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C30D8" w14:textId="77777777" w:rsidR="006A731E" w:rsidRDefault="006A731E">
      <w:pPr>
        <w:pStyle w:val="Nadpis03"/>
        <w:jc w:val="left"/>
        <w:rPr>
          <w:rFonts w:ascii="Tahoma" w:hAnsi="Tahoma" w:cs="Tahoma"/>
          <w:spacing w:val="20"/>
          <w:sz w:val="44"/>
          <w:szCs w:val="44"/>
        </w:rPr>
      </w:pPr>
    </w:p>
    <w:p w14:paraId="363D76A0" w14:textId="318432B9" w:rsidR="00AB782D" w:rsidRPr="006716C1" w:rsidRDefault="00F534E8">
      <w:pPr>
        <w:pStyle w:val="Nadpis03"/>
        <w:jc w:val="left"/>
        <w:rPr>
          <w:rFonts w:ascii="Tahoma" w:hAnsi="Tahoma" w:cs="Tahoma"/>
          <w:spacing w:val="20"/>
          <w:sz w:val="44"/>
          <w:szCs w:val="44"/>
        </w:rPr>
      </w:pPr>
      <w:r w:rsidRPr="006716C1">
        <w:rPr>
          <w:rFonts w:ascii="Tahoma" w:hAnsi="Tahoma" w:cs="Tahoma"/>
          <w:noProof/>
          <w:spacing w:val="20"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78E7B86E" wp14:editId="795759E7">
            <wp:simplePos x="0" y="0"/>
            <wp:positionH relativeFrom="column">
              <wp:posOffset>3440430</wp:posOffset>
            </wp:positionH>
            <wp:positionV relativeFrom="paragraph">
              <wp:posOffset>2540</wp:posOffset>
            </wp:positionV>
            <wp:extent cx="2606675" cy="1016000"/>
            <wp:effectExtent l="0" t="0" r="0" b="0"/>
            <wp:wrapNone/>
            <wp:docPr id="12" name="obrázek 12" descr="Logo_SKB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SKB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C1" w:rsidRPr="006716C1">
        <w:rPr>
          <w:rFonts w:ascii="Tahoma" w:hAnsi="Tahoma" w:cs="Tahoma"/>
          <w:spacing w:val="20"/>
          <w:sz w:val="44"/>
          <w:szCs w:val="44"/>
        </w:rPr>
        <w:t>PŘIHLÁŠKA-MLÁDEŽ</w:t>
      </w:r>
    </w:p>
    <w:p w14:paraId="6EFCAC31" w14:textId="77777777" w:rsidR="00AB782D" w:rsidRDefault="00093B97">
      <w:pPr>
        <w:pStyle w:val="Nadpis03"/>
        <w:jc w:val="left"/>
        <w:rPr>
          <w:rFonts w:ascii="Tahoma" w:hAnsi="Tahoma" w:cs="Tahoma"/>
          <w:b w:val="0"/>
          <w:spacing w:val="20"/>
          <w:w w:val="150"/>
          <w:szCs w:val="44"/>
        </w:rPr>
      </w:pPr>
      <w:r>
        <w:rPr>
          <w:rFonts w:ascii="Tahoma" w:hAnsi="Tahoma" w:cs="Tahoma"/>
          <w:b w:val="0"/>
          <w:spacing w:val="20"/>
          <w:w w:val="150"/>
          <w:szCs w:val="44"/>
        </w:rPr>
        <w:t xml:space="preserve">DO </w:t>
      </w:r>
      <w:r w:rsidR="00AB782D">
        <w:rPr>
          <w:rFonts w:ascii="Tahoma" w:hAnsi="Tahoma" w:cs="Tahoma"/>
          <w:b w:val="0"/>
          <w:spacing w:val="20"/>
          <w:w w:val="150"/>
          <w:szCs w:val="44"/>
        </w:rPr>
        <w:t>ČLENSKÉ ZÁKLADNY</w:t>
      </w:r>
    </w:p>
    <w:p w14:paraId="6E66CC5C" w14:textId="77777777" w:rsidR="00AB782D" w:rsidRDefault="00AB782D">
      <w:pPr>
        <w:jc w:val="both"/>
        <w:rPr>
          <w:rFonts w:ascii="Tahoma" w:hAnsi="Tahoma" w:cs="Tahoma"/>
          <w:sz w:val="4"/>
          <w:szCs w:val="4"/>
        </w:rPr>
      </w:pPr>
    </w:p>
    <w:p w14:paraId="78BAC94C" w14:textId="77777777" w:rsidR="00AB782D" w:rsidRDefault="00AB782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Prosím vás o pečlivé vyplnění následujícího formuláře.</w:t>
      </w:r>
    </w:p>
    <w:p w14:paraId="30C96DC2" w14:textId="77777777" w:rsidR="00AB782D" w:rsidRDefault="00AB782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veškerými dotazy a připomínkami se obracejte na:</w:t>
      </w:r>
    </w:p>
    <w:p w14:paraId="3A847CC6" w14:textId="77777777" w:rsidR="00AB782D" w:rsidRDefault="00AB782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Radek Votava – 724 320 839, e-mail: </w:t>
      </w:r>
      <w:hyperlink r:id="rId5" w:history="1">
        <w:r>
          <w:rPr>
            <w:rStyle w:val="Hypertextovodkaz"/>
            <w:rFonts w:ascii="Tahoma" w:hAnsi="Tahoma" w:cs="Tahoma"/>
            <w:sz w:val="18"/>
            <w:szCs w:val="18"/>
          </w:rPr>
          <w:t>radek.votava@mybox.cz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14:paraId="07B394D8" w14:textId="77777777" w:rsidR="00AB782D" w:rsidRDefault="00AB782D">
      <w:pPr>
        <w:pStyle w:val="Nadpis05"/>
        <w:pBdr>
          <w:bottom w:val="single" w:sz="6" w:space="1" w:color="auto"/>
        </w:pBd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Radek Votava</w:t>
      </w:r>
    </w:p>
    <w:p w14:paraId="0F61DEF0" w14:textId="77777777" w:rsidR="00AB782D" w:rsidRDefault="00AB782D">
      <w:pPr>
        <w:jc w:val="center"/>
        <w:rPr>
          <w:rFonts w:ascii="Tahoma" w:hAnsi="Tahoma" w:cs="Tahoma"/>
          <w:b/>
          <w:sz w:val="4"/>
          <w:szCs w:val="4"/>
        </w:rPr>
      </w:pPr>
    </w:p>
    <w:p w14:paraId="2F28D4C3" w14:textId="5647F692" w:rsidR="00F534E8" w:rsidRDefault="001904C1" w:rsidP="00493ABE">
      <w:pPr>
        <w:jc w:val="center"/>
        <w:rPr>
          <w:rFonts w:ascii="Tahoma" w:hAnsi="Tahoma" w:cs="Tahoma"/>
          <w:b/>
          <w:sz w:val="18"/>
          <w:szCs w:val="18"/>
        </w:rPr>
      </w:pPr>
      <w:r w:rsidRPr="00FA1AEB">
        <w:rPr>
          <w:rFonts w:ascii="Tahoma" w:hAnsi="Tahoma" w:cs="Tahoma"/>
          <w:b/>
          <w:szCs w:val="24"/>
        </w:rPr>
        <w:t xml:space="preserve">Přihláška </w:t>
      </w:r>
      <w:r w:rsidR="00A567F1" w:rsidRPr="00FA1AEB">
        <w:rPr>
          <w:rFonts w:ascii="Tahoma" w:hAnsi="Tahoma" w:cs="Tahoma"/>
          <w:b/>
          <w:szCs w:val="24"/>
        </w:rPr>
        <w:t xml:space="preserve">do </w:t>
      </w:r>
      <w:r w:rsidR="001B0E76" w:rsidRPr="00FA1AEB">
        <w:rPr>
          <w:rFonts w:ascii="Tahoma" w:hAnsi="Tahoma" w:cs="Tahoma"/>
          <w:b/>
          <w:szCs w:val="24"/>
        </w:rPr>
        <w:t>Sportovního</w:t>
      </w:r>
      <w:r w:rsidR="00FA1AEB">
        <w:rPr>
          <w:rFonts w:ascii="Tahoma" w:hAnsi="Tahoma" w:cs="Tahoma"/>
          <w:b/>
          <w:szCs w:val="24"/>
        </w:rPr>
        <w:t xml:space="preserve"> klubu Badminton Český </w:t>
      </w:r>
      <w:proofErr w:type="gramStart"/>
      <w:r w:rsidR="00FA1AEB">
        <w:rPr>
          <w:rFonts w:ascii="Tahoma" w:hAnsi="Tahoma" w:cs="Tahoma"/>
          <w:b/>
          <w:szCs w:val="24"/>
        </w:rPr>
        <w:t>Krumlov,</w:t>
      </w:r>
      <w:r w:rsidR="0002045A">
        <w:rPr>
          <w:rFonts w:ascii="Tahoma" w:hAnsi="Tahoma" w:cs="Tahoma"/>
          <w:b/>
          <w:szCs w:val="24"/>
        </w:rPr>
        <w:t xml:space="preserve"> </w:t>
      </w:r>
      <w:proofErr w:type="spellStart"/>
      <w:r w:rsidR="00D422DD">
        <w:rPr>
          <w:rFonts w:ascii="Tahoma" w:hAnsi="Tahoma" w:cs="Tahoma"/>
          <w:b/>
          <w:szCs w:val="24"/>
        </w:rPr>
        <w:t>z.s</w:t>
      </w:r>
      <w:proofErr w:type="spellEnd"/>
      <w:r w:rsidR="00D422DD">
        <w:rPr>
          <w:rFonts w:ascii="Tahoma" w:hAnsi="Tahoma" w:cs="Tahoma"/>
          <w:b/>
          <w:szCs w:val="24"/>
        </w:rPr>
        <w:t>.</w:t>
      </w:r>
      <w:proofErr w:type="gramEnd"/>
      <w:r w:rsidR="00F534E8">
        <w:rPr>
          <w:rFonts w:ascii="Tahoma" w:hAnsi="Tahoma" w:cs="Tahoma"/>
          <w:b/>
          <w:szCs w:val="24"/>
        </w:rPr>
        <w:br/>
      </w:r>
      <w:r w:rsidR="00FA1AEB" w:rsidRPr="00FA1AEB">
        <w:rPr>
          <w:rFonts w:ascii="Tahoma" w:hAnsi="Tahoma" w:cs="Tahoma"/>
          <w:b/>
          <w:szCs w:val="24"/>
        </w:rPr>
        <w:t xml:space="preserve">na </w:t>
      </w:r>
      <w:r w:rsidR="00EA3C4C">
        <w:rPr>
          <w:rFonts w:ascii="Tahoma" w:hAnsi="Tahoma" w:cs="Tahoma"/>
          <w:b/>
          <w:szCs w:val="24"/>
        </w:rPr>
        <w:t xml:space="preserve">období </w:t>
      </w:r>
      <w:r w:rsidR="00FA1AEB" w:rsidRPr="00FA1AEB">
        <w:rPr>
          <w:rFonts w:ascii="Tahoma" w:hAnsi="Tahoma" w:cs="Tahoma"/>
          <w:b/>
          <w:szCs w:val="24"/>
        </w:rPr>
        <w:t>1.</w:t>
      </w:r>
      <w:r w:rsidR="00FA1AEB">
        <w:rPr>
          <w:rFonts w:ascii="Tahoma" w:hAnsi="Tahoma" w:cs="Tahoma"/>
          <w:b/>
          <w:szCs w:val="24"/>
        </w:rPr>
        <w:t xml:space="preserve"> 1</w:t>
      </w:r>
      <w:r w:rsidR="00FA1AEB" w:rsidRPr="00FA1AEB">
        <w:rPr>
          <w:rFonts w:ascii="Tahoma" w:hAnsi="Tahoma" w:cs="Tahoma"/>
          <w:b/>
          <w:szCs w:val="24"/>
        </w:rPr>
        <w:t>.</w:t>
      </w:r>
      <w:r w:rsidR="00FA1AEB">
        <w:rPr>
          <w:rFonts w:ascii="Tahoma" w:hAnsi="Tahoma" w:cs="Tahoma"/>
          <w:b/>
          <w:szCs w:val="24"/>
        </w:rPr>
        <w:t xml:space="preserve"> </w:t>
      </w:r>
      <w:r w:rsidR="00EA3C4C">
        <w:rPr>
          <w:rFonts w:ascii="Tahoma" w:hAnsi="Tahoma" w:cs="Tahoma"/>
          <w:b/>
          <w:szCs w:val="24"/>
        </w:rPr>
        <w:t>až</w:t>
      </w:r>
      <w:r w:rsidR="00FA1AEB" w:rsidRPr="00FA1AEB">
        <w:rPr>
          <w:rFonts w:ascii="Tahoma" w:hAnsi="Tahoma" w:cs="Tahoma"/>
          <w:b/>
          <w:szCs w:val="24"/>
        </w:rPr>
        <w:t xml:space="preserve"> 31.</w:t>
      </w:r>
      <w:r w:rsidR="00FA1AEB">
        <w:rPr>
          <w:rFonts w:ascii="Tahoma" w:hAnsi="Tahoma" w:cs="Tahoma"/>
          <w:b/>
          <w:szCs w:val="24"/>
        </w:rPr>
        <w:t xml:space="preserve"> </w:t>
      </w:r>
      <w:r w:rsidR="00FA1AEB" w:rsidRPr="00FA1AEB">
        <w:rPr>
          <w:rFonts w:ascii="Tahoma" w:hAnsi="Tahoma" w:cs="Tahoma"/>
          <w:b/>
          <w:szCs w:val="24"/>
        </w:rPr>
        <w:t>12</w:t>
      </w:r>
      <w:r w:rsidR="00FA1AEB" w:rsidRPr="001C2B9D">
        <w:rPr>
          <w:rFonts w:ascii="Tahoma" w:hAnsi="Tahoma" w:cs="Tahoma"/>
          <w:b/>
          <w:szCs w:val="24"/>
        </w:rPr>
        <w:t xml:space="preserve">. </w:t>
      </w:r>
      <w:r w:rsidR="00EA3C4C" w:rsidRPr="001C2B9D">
        <w:rPr>
          <w:rFonts w:ascii="Tahoma" w:hAnsi="Tahoma" w:cs="Tahoma"/>
          <w:b/>
          <w:szCs w:val="24"/>
        </w:rPr>
        <w:t>202</w:t>
      </w:r>
      <w:r w:rsidR="00694D2C" w:rsidRPr="001C2B9D">
        <w:rPr>
          <w:rFonts w:ascii="Tahoma" w:hAnsi="Tahoma" w:cs="Tahoma"/>
          <w:b/>
          <w:szCs w:val="24"/>
        </w:rPr>
        <w:t>5</w:t>
      </w:r>
    </w:p>
    <w:p w14:paraId="66B97C7D" w14:textId="77777777" w:rsidR="00694D2C" w:rsidRDefault="00694D2C" w:rsidP="00EA0CD7">
      <w:pPr>
        <w:rPr>
          <w:rFonts w:ascii="Tahoma" w:hAnsi="Tahoma" w:cs="Tahoma"/>
          <w:b/>
          <w:sz w:val="18"/>
          <w:szCs w:val="18"/>
        </w:rPr>
      </w:pPr>
    </w:p>
    <w:p w14:paraId="4C7711A9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b/>
          <w:sz w:val="18"/>
          <w:szCs w:val="18"/>
        </w:rPr>
        <w:t xml:space="preserve">Jméno a </w:t>
      </w:r>
      <w:proofErr w:type="gramStart"/>
      <w:r w:rsidRPr="002F0011">
        <w:rPr>
          <w:rFonts w:ascii="Tahoma" w:hAnsi="Tahoma" w:cs="Tahoma"/>
          <w:b/>
          <w:sz w:val="18"/>
          <w:szCs w:val="18"/>
        </w:rPr>
        <w:t>příjmení:</w:t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</w:t>
      </w:r>
      <w:proofErr w:type="gramEnd"/>
    </w:p>
    <w:p w14:paraId="0EED4B8D" w14:textId="77777777" w:rsidR="00EA0CD7" w:rsidRPr="003E5D75" w:rsidRDefault="00EA0CD7" w:rsidP="00EA0CD7">
      <w:pPr>
        <w:rPr>
          <w:rFonts w:ascii="Tahoma" w:hAnsi="Tahoma" w:cs="Tahoma"/>
          <w:sz w:val="10"/>
          <w:szCs w:val="10"/>
        </w:rPr>
      </w:pPr>
    </w:p>
    <w:p w14:paraId="40781AD1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>Adresa trvalého bydliště:</w:t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</w:t>
      </w:r>
    </w:p>
    <w:p w14:paraId="5AA99F69" w14:textId="77777777" w:rsidR="00EA0CD7" w:rsidRPr="00493ABE" w:rsidRDefault="00EA0CD7" w:rsidP="00EA0CD7">
      <w:pPr>
        <w:rPr>
          <w:rFonts w:ascii="Tahoma" w:hAnsi="Tahoma" w:cs="Tahoma"/>
          <w:sz w:val="18"/>
          <w:szCs w:val="18"/>
        </w:rPr>
      </w:pPr>
    </w:p>
    <w:p w14:paraId="38557708" w14:textId="77777777" w:rsidR="00EA0CD7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>Rodné číslo:</w:t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.............................................</w:t>
      </w:r>
    </w:p>
    <w:p w14:paraId="06C77687" w14:textId="77777777" w:rsidR="001826D1" w:rsidRDefault="001826D1" w:rsidP="00EA0CD7">
      <w:pPr>
        <w:rPr>
          <w:rFonts w:ascii="Tahoma" w:hAnsi="Tahoma" w:cs="Tahoma"/>
          <w:sz w:val="18"/>
          <w:szCs w:val="18"/>
        </w:rPr>
      </w:pPr>
    </w:p>
    <w:p w14:paraId="1FD954E4" w14:textId="77777777" w:rsidR="006A781B" w:rsidRDefault="006A781B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 narození: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  <w:r>
        <w:rPr>
          <w:rFonts w:ascii="Tahoma" w:hAnsi="Tahoma" w:cs="Tahoma"/>
          <w:sz w:val="18"/>
          <w:szCs w:val="18"/>
        </w:rPr>
        <w:tab/>
      </w:r>
    </w:p>
    <w:p w14:paraId="6F9A79D4" w14:textId="77777777" w:rsidR="00EA0CD7" w:rsidRPr="00493ABE" w:rsidRDefault="00EA0CD7" w:rsidP="00EA0CD7">
      <w:pPr>
        <w:rPr>
          <w:rFonts w:ascii="Tahoma" w:hAnsi="Tahoma" w:cs="Tahoma"/>
          <w:sz w:val="18"/>
          <w:szCs w:val="18"/>
        </w:rPr>
      </w:pPr>
    </w:p>
    <w:p w14:paraId="1440B367" w14:textId="77777777" w:rsidR="00EA0CD7" w:rsidRDefault="00EA0CD7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Základní škola / třída</w:t>
      </w:r>
      <w:r w:rsidR="006A781B">
        <w:rPr>
          <w:rFonts w:ascii="Tahoma" w:hAnsi="Tahoma" w:cs="Tahoma"/>
          <w:sz w:val="18"/>
          <w:szCs w:val="18"/>
        </w:rPr>
        <w:t>:</w:t>
      </w:r>
      <w:r w:rsidR="006A781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</w:t>
      </w:r>
    </w:p>
    <w:p w14:paraId="112F33CA" w14:textId="77777777" w:rsidR="00EA0CD7" w:rsidRPr="00493ABE" w:rsidRDefault="00EA0CD7" w:rsidP="00EA0CD7">
      <w:pPr>
        <w:rPr>
          <w:rFonts w:ascii="Tahoma" w:hAnsi="Tahoma" w:cs="Tahoma"/>
          <w:sz w:val="18"/>
          <w:szCs w:val="18"/>
        </w:rPr>
      </w:pPr>
    </w:p>
    <w:p w14:paraId="5AE276CA" w14:textId="77777777" w:rsidR="00EA0CD7" w:rsidRDefault="00EA0CD7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Státní občanství</w:t>
      </w:r>
      <w:r w:rsidR="006A781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</w:p>
    <w:p w14:paraId="3CF41C3E" w14:textId="77777777" w:rsidR="00EA0CD7" w:rsidRPr="00493ABE" w:rsidRDefault="00EA0CD7" w:rsidP="00EA0CD7">
      <w:pPr>
        <w:rPr>
          <w:rFonts w:ascii="Tahoma" w:hAnsi="Tahoma" w:cs="Tahoma"/>
          <w:sz w:val="18"/>
          <w:szCs w:val="18"/>
        </w:rPr>
      </w:pPr>
    </w:p>
    <w:p w14:paraId="7BEC4FD6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Zdravotní pojišťovna</w:t>
      </w:r>
      <w:r w:rsidR="006A781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</w:p>
    <w:p w14:paraId="33BFB25D" w14:textId="77777777" w:rsidR="00EA0CD7" w:rsidRPr="00493ABE" w:rsidRDefault="00EA0CD7" w:rsidP="00EA0CD7">
      <w:pPr>
        <w:rPr>
          <w:rFonts w:ascii="Tahoma" w:hAnsi="Tahoma" w:cs="Tahoma"/>
          <w:sz w:val="18"/>
          <w:szCs w:val="18"/>
        </w:rPr>
      </w:pPr>
    </w:p>
    <w:p w14:paraId="5C2A69BB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>Telefon:</w:t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.............................................</w:t>
      </w:r>
    </w:p>
    <w:p w14:paraId="622723DE" w14:textId="77777777" w:rsidR="00EA0CD7" w:rsidRPr="00493ABE" w:rsidRDefault="00EA0CD7" w:rsidP="00EA0CD7">
      <w:pPr>
        <w:rPr>
          <w:rFonts w:ascii="Tahoma" w:hAnsi="Tahoma" w:cs="Tahoma"/>
          <w:sz w:val="18"/>
          <w:szCs w:val="18"/>
        </w:rPr>
      </w:pPr>
    </w:p>
    <w:p w14:paraId="1297DBEF" w14:textId="77777777" w:rsidR="00EA0CD7" w:rsidRPr="002F0011" w:rsidRDefault="00EA0CD7" w:rsidP="00EA0CD7">
      <w:pPr>
        <w:rPr>
          <w:rFonts w:ascii="Tahoma" w:hAnsi="Tahoma" w:cs="Tahoma"/>
          <w:sz w:val="18"/>
          <w:szCs w:val="18"/>
        </w:rPr>
      </w:pPr>
      <w:r w:rsidRPr="002F0011">
        <w:rPr>
          <w:rFonts w:ascii="Tahoma" w:hAnsi="Tahoma" w:cs="Tahoma"/>
          <w:sz w:val="18"/>
          <w:szCs w:val="18"/>
        </w:rPr>
        <w:t xml:space="preserve">E-mail: </w:t>
      </w:r>
      <w:r w:rsidR="006A781B" w:rsidRPr="00493ABE">
        <w:rPr>
          <w:rFonts w:ascii="Tahoma" w:hAnsi="Tahoma" w:cs="Tahoma"/>
          <w:sz w:val="18"/>
          <w:szCs w:val="18"/>
        </w:rPr>
        <w:t>(důležité</w:t>
      </w:r>
      <w:r w:rsidRPr="00493ABE">
        <w:rPr>
          <w:rFonts w:ascii="Tahoma" w:hAnsi="Tahoma" w:cs="Tahoma"/>
          <w:sz w:val="18"/>
          <w:szCs w:val="18"/>
        </w:rPr>
        <w:t>)</w:t>
      </w:r>
      <w:r w:rsidR="006A781B" w:rsidRPr="00493ABE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 w:rsidRPr="002F001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.............................................</w:t>
      </w:r>
    </w:p>
    <w:p w14:paraId="66DD22F5" w14:textId="77777777" w:rsidR="00AB782D" w:rsidRPr="00493ABE" w:rsidRDefault="00AB782D">
      <w:pPr>
        <w:rPr>
          <w:rFonts w:ascii="Tahoma" w:hAnsi="Tahoma" w:cs="Tahoma"/>
          <w:sz w:val="12"/>
          <w:szCs w:val="12"/>
        </w:rPr>
      </w:pPr>
    </w:p>
    <w:p w14:paraId="4C93079D" w14:textId="77777777" w:rsidR="00AB782D" w:rsidRDefault="00AB782D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Matka:</w:t>
      </w:r>
    </w:p>
    <w:p w14:paraId="3F98007B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Jméno a příjmení: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45573E7B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3F04DFAE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</w:t>
      </w:r>
      <w:r>
        <w:rPr>
          <w:rFonts w:ascii="Tahoma" w:hAnsi="Tahoma" w:cs="Tahoma"/>
          <w:sz w:val="18"/>
          <w:szCs w:val="18"/>
        </w:rPr>
        <w:tab/>
      </w:r>
      <w:r w:rsidR="006A781B">
        <w:rPr>
          <w:rFonts w:ascii="Tahoma" w:hAnsi="Tahoma" w:cs="Tahoma"/>
          <w:i/>
          <w:sz w:val="18"/>
          <w:szCs w:val="18"/>
        </w:rPr>
        <w:t>(důležité)</w:t>
      </w:r>
      <w:r w:rsidR="006A781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3905FEBD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360A5B0C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E-mail: </w:t>
      </w:r>
      <w:r>
        <w:rPr>
          <w:rFonts w:ascii="Tahoma" w:hAnsi="Tahoma" w:cs="Tahoma"/>
          <w:i/>
          <w:sz w:val="18"/>
          <w:szCs w:val="18"/>
        </w:rPr>
        <w:t>(důležité)</w:t>
      </w:r>
      <w:r>
        <w:rPr>
          <w:rFonts w:ascii="Tahoma" w:hAnsi="Tahoma" w:cs="Tahoma"/>
          <w:sz w:val="18"/>
          <w:szCs w:val="18"/>
        </w:rPr>
        <w:tab/>
      </w:r>
      <w:r w:rsidR="00A567F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4653B2A7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13F97B99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Zaměstnání (profese):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650768A2" w14:textId="77777777" w:rsidR="00AB782D" w:rsidRPr="00493ABE" w:rsidRDefault="00AB782D">
      <w:pPr>
        <w:rPr>
          <w:rFonts w:ascii="Tahoma" w:hAnsi="Tahoma" w:cs="Tahoma"/>
          <w:sz w:val="12"/>
          <w:szCs w:val="12"/>
        </w:rPr>
      </w:pPr>
    </w:p>
    <w:p w14:paraId="6845F6B3" w14:textId="77777777" w:rsidR="00AB782D" w:rsidRDefault="00AB782D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Otec:</w:t>
      </w:r>
    </w:p>
    <w:p w14:paraId="5F1627CA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Jméno a příjmení: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70014666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7BF6A4F9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</w:t>
      </w:r>
      <w:r>
        <w:rPr>
          <w:rFonts w:ascii="Tahoma" w:hAnsi="Tahoma" w:cs="Tahoma"/>
          <w:sz w:val="18"/>
          <w:szCs w:val="18"/>
        </w:rPr>
        <w:tab/>
      </w:r>
      <w:r w:rsidR="006A781B">
        <w:rPr>
          <w:rFonts w:ascii="Tahoma" w:hAnsi="Tahoma" w:cs="Tahoma"/>
          <w:i/>
          <w:sz w:val="18"/>
          <w:szCs w:val="18"/>
        </w:rPr>
        <w:t>(důležité)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4023D047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38FA1C52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E-mail: </w:t>
      </w:r>
      <w:r w:rsidR="006A781B">
        <w:rPr>
          <w:rFonts w:ascii="Tahoma" w:hAnsi="Tahoma" w:cs="Tahoma"/>
          <w:i/>
          <w:sz w:val="18"/>
          <w:szCs w:val="18"/>
        </w:rPr>
        <w:t>(důležité</w:t>
      </w:r>
      <w:r>
        <w:rPr>
          <w:rFonts w:ascii="Tahoma" w:hAnsi="Tahoma" w:cs="Tahoma"/>
          <w:i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6A781B"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6E1D382C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7200EDA3" w14:textId="77777777" w:rsidR="00AB782D" w:rsidRDefault="00AB78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Zaměstnání (profese):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848EF" w:rsidRPr="00A848EF">
        <w:rPr>
          <w:rFonts w:ascii="Tahoma" w:hAnsi="Tahoma" w:cs="Tahoma"/>
          <w:sz w:val="18"/>
          <w:szCs w:val="18"/>
        </w:rPr>
        <w:t>.....................................................................................</w:t>
      </w:r>
      <w:r w:rsidR="00A848EF">
        <w:rPr>
          <w:rFonts w:ascii="Tahoma" w:hAnsi="Tahoma" w:cs="Tahoma"/>
          <w:sz w:val="18"/>
          <w:szCs w:val="18"/>
        </w:rPr>
        <w:t>.....</w:t>
      </w:r>
    </w:p>
    <w:p w14:paraId="28A97795" w14:textId="77777777" w:rsidR="00AB782D" w:rsidRDefault="00AB782D">
      <w:pPr>
        <w:rPr>
          <w:rFonts w:ascii="Tahoma" w:hAnsi="Tahoma" w:cs="Tahoma"/>
          <w:sz w:val="18"/>
          <w:szCs w:val="18"/>
        </w:rPr>
      </w:pPr>
    </w:p>
    <w:p w14:paraId="085D623A" w14:textId="77777777" w:rsidR="00EA3C4C" w:rsidRDefault="00EA3C4C" w:rsidP="00EA3C4C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SOUHLAS zákonného zástupce či člena se zpracováním a evidencí osobních údajů podle zákona č. 101/2000Sb., v platném znění a souhlas s využitím rodného čísla podle zákona č. 133/2000Sb., v platném znění:</w:t>
      </w:r>
    </w:p>
    <w:p w14:paraId="018E0F69" w14:textId="573C08CA" w:rsidR="00EA3C4C" w:rsidRDefault="00EA3C4C" w:rsidP="00EA3C4C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Souhlasím s tím, aby SK Badminton Český Krumlov (dále jen SK) shromažďoval, uchovával a zpracovával mé osobní údaje jemu poskytnuté v souvislosti s mým členstvím a činností v SK. Tento souhlas se výslovně vztahuje i na moje rodné číslo. Dále souhlasím s tím, že SK je oprávněn poskytovat uvedené osobní údaje, včetně rodného čísla, do centrální evidence příslušného sportovního svazu, dále MŠMT,</w:t>
      </w:r>
      <w:r w:rsidR="00360E83">
        <w:rPr>
          <w:rFonts w:ascii="Tahoma" w:hAnsi="Tahoma" w:cs="Tahoma"/>
          <w:i/>
          <w:sz w:val="18"/>
          <w:szCs w:val="18"/>
        </w:rPr>
        <w:t xml:space="preserve"> </w:t>
      </w:r>
      <w:r w:rsidR="00360E83" w:rsidRPr="00427DED">
        <w:rPr>
          <w:rFonts w:ascii="Tahoma" w:hAnsi="Tahoma" w:cs="Tahoma"/>
          <w:i/>
          <w:sz w:val="18"/>
          <w:szCs w:val="18"/>
        </w:rPr>
        <w:t>NSA,</w:t>
      </w:r>
      <w:r w:rsidRPr="00427DED">
        <w:rPr>
          <w:rFonts w:ascii="Tahoma" w:hAnsi="Tahoma" w:cs="Tahoma"/>
          <w:i/>
          <w:sz w:val="18"/>
          <w:szCs w:val="18"/>
        </w:rPr>
        <w:t xml:space="preserve"> městské a krajské samosprávě pro potřeby zpracovávání žádostí o granty a dotace, a dále příslušnému regionálnímu sdružení ČUS</w:t>
      </w:r>
      <w:r>
        <w:rPr>
          <w:rFonts w:ascii="Tahoma" w:hAnsi="Tahoma" w:cs="Tahoma"/>
          <w:i/>
          <w:sz w:val="18"/>
          <w:szCs w:val="18"/>
        </w:rPr>
        <w:t xml:space="preserve"> a následně VV ČUS k vedení evidence členské základny v ČUS dle směrnic ČUS a k identifikaci sportovce při soutěžích. Prohlašuji, že jsem byl/a řádně informován/a o všech skutečnostech dle ustanovení §11 zákona č.101/2000Sb., v platném znění.</w:t>
      </w:r>
    </w:p>
    <w:p w14:paraId="41F1D56F" w14:textId="77777777" w:rsidR="00EA3C4C" w:rsidRDefault="00EA3C4C" w:rsidP="00EA3C4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7595D631" w14:textId="77777777" w:rsidR="00EA3C4C" w:rsidRDefault="00EA3C4C" w:rsidP="00EA3C4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Souhlas lze vzít kdykoliv zpět, a to zasláním dopisu na adresu SK. Máte právo požadovat po SK informace, jaké osobní údaje SK zpracovává, požadovat vysvětlení týkající se zpracování osobních údajů a jeho účelu, vyžádat si přístup k těmto údajům a tyto nechat aktualizovat nebo opravit, požadovat výmaz těchto osobních údajů a v případě pochybností o dodržování povinností souvisejících se zpracováním osobních údajů obrátit se na SK nebo na Úřad pro ochranu osobních údajů. Osobní údaje bude SK zpracovávat po dobu Vašeho členství a nejdéle po dobu 10 let po jeho zániku. </w:t>
      </w:r>
    </w:p>
    <w:p w14:paraId="10471D6D" w14:textId="77777777" w:rsidR="00EA3C4C" w:rsidRDefault="00EA3C4C" w:rsidP="00EA3C4C">
      <w:pPr>
        <w:jc w:val="both"/>
        <w:rPr>
          <w:rFonts w:ascii="Tahoma" w:hAnsi="Tahoma" w:cs="Tahoma"/>
          <w:i/>
          <w:sz w:val="18"/>
          <w:szCs w:val="18"/>
        </w:rPr>
      </w:pPr>
    </w:p>
    <w:p w14:paraId="13408963" w14:textId="77777777" w:rsidR="00EA3C4C" w:rsidRDefault="00EA3C4C" w:rsidP="00EA3C4C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SOUHLAS 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zákonného zástupce či člena s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 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pořizováním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a využitím audiovizuálních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záznamů a fotografování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m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člena:</w:t>
      </w:r>
      <w:r>
        <w:rPr>
          <w:rFonts w:ascii="Tahoma" w:hAnsi="Tahoma" w:cs="Tahoma"/>
          <w:b/>
          <w:i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i/>
          <w:color w:val="000000"/>
          <w:sz w:val="18"/>
          <w:szCs w:val="18"/>
        </w:rPr>
        <w:t>Souhlasím s tím, aby SK Badminton Český Krumlov (dále jen SK) pořizoval audiovizuální záznamy a fotografie mé osoby, a uděluji SK plná práva na jejich uchovávání, zpracování, reprodukce, adaptace a zveřejnění (např. v kronikách, tisku, na internetu, sociálních sítích a dalších komunikačních kanálech SK, i komunikačních kanálech organizací: a) jichž je SK členem – zejména ČBaS, ČUS, orgány státní, místní a regionální samosprávy, BEC, BWF; nebo b) organizací s nimiž SK spolupracuje na prezentaci svých aktivit) a to výhradně v zájmu dosažení cílů činnosti SK dle jeho stanov.</w:t>
      </w:r>
    </w:p>
    <w:p w14:paraId="2DE34394" w14:textId="77777777" w:rsidR="00EA3C4C" w:rsidRDefault="00EA3C4C" w:rsidP="00EA3C4C">
      <w:pPr>
        <w:jc w:val="both"/>
        <w:rPr>
          <w:rFonts w:ascii="Tahoma" w:hAnsi="Tahoma" w:cs="Tahoma"/>
          <w:i/>
          <w:sz w:val="18"/>
          <w:szCs w:val="18"/>
        </w:rPr>
      </w:pPr>
    </w:p>
    <w:p w14:paraId="02A4497B" w14:textId="0735C509" w:rsidR="00EA3C4C" w:rsidRDefault="00EA3C4C" w:rsidP="00EA3C4C">
      <w:pPr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b/>
          <w:i/>
          <w:sz w:val="18"/>
        </w:rPr>
        <w:t>Prohlašuji</w:t>
      </w:r>
      <w:r>
        <w:rPr>
          <w:rFonts w:ascii="Tahoma" w:hAnsi="Tahoma" w:cs="Tahoma"/>
          <w:i/>
          <w:sz w:val="18"/>
        </w:rPr>
        <w:t xml:space="preserve">, že jsem se seznámil/a </w:t>
      </w:r>
      <w:proofErr w:type="spellStart"/>
      <w:r>
        <w:rPr>
          <w:rFonts w:ascii="Tahoma" w:hAnsi="Tahoma" w:cs="Tahoma"/>
          <w:i/>
          <w:sz w:val="18"/>
        </w:rPr>
        <w:t>a</w:t>
      </w:r>
      <w:proofErr w:type="spellEnd"/>
      <w:r>
        <w:rPr>
          <w:rFonts w:ascii="Tahoma" w:hAnsi="Tahoma" w:cs="Tahoma"/>
          <w:i/>
          <w:sz w:val="18"/>
        </w:rPr>
        <w:t xml:space="preserve"> souhlasím s platnými </w:t>
      </w:r>
      <w:r>
        <w:rPr>
          <w:rFonts w:ascii="Tahoma" w:hAnsi="Tahoma" w:cs="Tahoma"/>
          <w:i/>
          <w:sz w:val="18"/>
          <w:u w:val="single"/>
        </w:rPr>
        <w:t xml:space="preserve">Klubovými pravidly platnými pro </w:t>
      </w:r>
      <w:r w:rsidRPr="00A05D1B">
        <w:rPr>
          <w:rFonts w:ascii="Tahoma" w:hAnsi="Tahoma" w:cs="Tahoma"/>
          <w:i/>
          <w:sz w:val="18"/>
          <w:u w:val="single"/>
        </w:rPr>
        <w:t xml:space="preserve">rok </w:t>
      </w:r>
      <w:r w:rsidRPr="001C2B9D">
        <w:rPr>
          <w:rFonts w:ascii="Tahoma" w:hAnsi="Tahoma" w:cs="Tahoma"/>
          <w:i/>
          <w:sz w:val="18"/>
          <w:u w:val="single"/>
        </w:rPr>
        <w:t>202</w:t>
      </w:r>
      <w:r w:rsidR="00694D2C" w:rsidRPr="001C2B9D">
        <w:rPr>
          <w:rFonts w:ascii="Tahoma" w:hAnsi="Tahoma" w:cs="Tahoma"/>
          <w:i/>
          <w:sz w:val="18"/>
          <w:u w:val="single"/>
        </w:rPr>
        <w:t>5</w:t>
      </w:r>
      <w:r w:rsidRPr="001C2B9D">
        <w:rPr>
          <w:rFonts w:ascii="Tahoma" w:hAnsi="Tahoma" w:cs="Tahoma"/>
          <w:i/>
          <w:sz w:val="18"/>
        </w:rPr>
        <w:t>.</w:t>
      </w:r>
      <w:r>
        <w:rPr>
          <w:rFonts w:ascii="Tahoma" w:hAnsi="Tahoma" w:cs="Tahoma"/>
          <w:i/>
          <w:sz w:val="18"/>
        </w:rPr>
        <w:t xml:space="preserve"> Platná klubová pravidla jsou ke stažení na </w:t>
      </w:r>
      <w:hyperlink r:id="rId6" w:history="1">
        <w:r w:rsidRPr="00602791">
          <w:rPr>
            <w:rStyle w:val="Hypertextovodkaz"/>
            <w:rFonts w:ascii="Tahoma" w:hAnsi="Tahoma"/>
            <w:sz w:val="18"/>
            <w:szCs w:val="18"/>
          </w:rPr>
          <w:t>www.badmintonckrumlov.cz</w:t>
        </w:r>
      </w:hyperlink>
      <w:r w:rsidRPr="00602791">
        <w:rPr>
          <w:rFonts w:ascii="Tahoma" w:hAnsi="Tahoma" w:cs="Tahoma"/>
          <w:i/>
          <w:sz w:val="18"/>
          <w:szCs w:val="18"/>
        </w:rPr>
        <w:t>.</w:t>
      </w:r>
    </w:p>
    <w:p w14:paraId="65CF9E68" w14:textId="77777777" w:rsidR="00F80330" w:rsidRPr="006642EC" w:rsidRDefault="00F80330" w:rsidP="00F80330">
      <w:pPr>
        <w:rPr>
          <w:rFonts w:ascii="Tahoma" w:hAnsi="Tahoma" w:cs="Tahoma"/>
          <w:sz w:val="20"/>
        </w:rPr>
      </w:pPr>
      <w:r w:rsidRPr="006642EC">
        <w:rPr>
          <w:rFonts w:ascii="Tahoma" w:hAnsi="Tahoma" w:cs="Tahoma"/>
          <w:sz w:val="20"/>
        </w:rPr>
        <w:t>V Českém Krumlově, ………………………</w:t>
      </w:r>
      <w:r>
        <w:rPr>
          <w:rFonts w:ascii="Tahoma" w:hAnsi="Tahoma" w:cs="Tahoma"/>
          <w:sz w:val="20"/>
        </w:rPr>
        <w:t>……</w:t>
      </w:r>
      <w:r w:rsidRPr="006642EC">
        <w:rPr>
          <w:rFonts w:ascii="Tahoma" w:hAnsi="Tahoma" w:cs="Tahoma"/>
          <w:sz w:val="20"/>
        </w:rPr>
        <w:tab/>
      </w:r>
      <w:r w:rsidRPr="006642E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………………………………………………</w:t>
      </w:r>
    </w:p>
    <w:p w14:paraId="68FCEA73" w14:textId="77777777" w:rsidR="00A848EF" w:rsidRDefault="00F80330" w:rsidP="00F80330">
      <w:pPr>
        <w:rPr>
          <w:rFonts w:ascii="Tahoma" w:hAnsi="Tahoma" w:cs="Tahoma"/>
          <w:i/>
          <w:sz w:val="20"/>
        </w:rPr>
      </w:pPr>
      <w:r w:rsidRPr="006642EC">
        <w:rPr>
          <w:rFonts w:ascii="Tahoma" w:hAnsi="Tahoma" w:cs="Tahoma"/>
          <w:i/>
          <w:sz w:val="20"/>
        </w:rPr>
        <w:lastRenderedPageBreak/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</w:r>
      <w:r w:rsidRPr="006642EC">
        <w:rPr>
          <w:rFonts w:ascii="Tahoma" w:hAnsi="Tahoma" w:cs="Tahoma"/>
          <w:i/>
          <w:sz w:val="20"/>
        </w:rPr>
        <w:tab/>
        <w:t>podpis zákonného zástupce</w:t>
      </w:r>
    </w:p>
    <w:p w14:paraId="49BB227B" w14:textId="77777777" w:rsidR="00EA3C4C" w:rsidRDefault="00EA3C4C" w:rsidP="006A781B">
      <w:pPr>
        <w:pStyle w:val="Bezmezer"/>
        <w:rPr>
          <w:rFonts w:ascii="Tahoma" w:hAnsi="Tahoma" w:cs="Tahoma"/>
          <w:b/>
          <w:u w:val="single"/>
        </w:rPr>
      </w:pPr>
    </w:p>
    <w:p w14:paraId="2B26A752" w14:textId="77777777" w:rsidR="00EA3C4C" w:rsidRDefault="00EA3C4C" w:rsidP="006A781B">
      <w:pPr>
        <w:pStyle w:val="Bezmezer"/>
        <w:rPr>
          <w:rFonts w:ascii="Tahoma" w:hAnsi="Tahoma" w:cs="Tahoma"/>
          <w:b/>
          <w:u w:val="single"/>
        </w:rPr>
      </w:pPr>
    </w:p>
    <w:p w14:paraId="5841998D" w14:textId="77777777" w:rsidR="00493ABE" w:rsidRDefault="00493ABE" w:rsidP="006A781B">
      <w:pPr>
        <w:pStyle w:val="Bezmezer"/>
        <w:rPr>
          <w:rFonts w:ascii="Tahoma" w:hAnsi="Tahoma" w:cs="Tahoma"/>
          <w:b/>
          <w:u w:val="single"/>
        </w:rPr>
      </w:pPr>
    </w:p>
    <w:p w14:paraId="36D8E413" w14:textId="64B30FCC" w:rsidR="00A05D1B" w:rsidRPr="00FD1D8B" w:rsidRDefault="00A05D1B" w:rsidP="00A05D1B">
      <w:pPr>
        <w:jc w:val="center"/>
        <w:rPr>
          <w:rFonts w:ascii="Tahoma" w:hAnsi="Tahoma" w:cs="Tahoma"/>
          <w:b/>
          <w:szCs w:val="24"/>
        </w:rPr>
      </w:pPr>
      <w:r w:rsidRPr="00FD1D8B">
        <w:rPr>
          <w:rFonts w:ascii="Tahoma" w:hAnsi="Tahoma" w:cs="Tahoma"/>
          <w:b/>
          <w:szCs w:val="24"/>
        </w:rPr>
        <w:t xml:space="preserve">FORMULÁŘ </w:t>
      </w:r>
      <w:r w:rsidRPr="00427DED">
        <w:rPr>
          <w:rFonts w:ascii="Tahoma" w:hAnsi="Tahoma" w:cs="Tahoma"/>
          <w:b/>
          <w:szCs w:val="24"/>
        </w:rPr>
        <w:t xml:space="preserve">LÉKAŘSKÉ PROHLÍDKY / </w:t>
      </w:r>
      <w:r w:rsidR="00360E83" w:rsidRPr="00427DED">
        <w:rPr>
          <w:rFonts w:ascii="Tahoma" w:hAnsi="Tahoma" w:cs="Tahoma"/>
          <w:b/>
          <w:szCs w:val="24"/>
        </w:rPr>
        <w:t xml:space="preserve">ČESTNÉ PROHLÁŠENÍ O </w:t>
      </w:r>
      <w:r w:rsidRPr="00427DED">
        <w:rPr>
          <w:rFonts w:ascii="Tahoma" w:hAnsi="Tahoma" w:cs="Tahoma"/>
          <w:b/>
          <w:szCs w:val="24"/>
        </w:rPr>
        <w:t>ZDRAVOTNÍ</w:t>
      </w:r>
      <w:r w:rsidR="00360E83" w:rsidRPr="00427DED">
        <w:rPr>
          <w:rFonts w:ascii="Tahoma" w:hAnsi="Tahoma" w:cs="Tahoma"/>
          <w:b/>
          <w:szCs w:val="24"/>
        </w:rPr>
        <w:t>M</w:t>
      </w:r>
      <w:r w:rsidR="004018EB">
        <w:rPr>
          <w:rFonts w:ascii="Tahoma" w:hAnsi="Tahoma" w:cs="Tahoma"/>
          <w:b/>
          <w:szCs w:val="24"/>
        </w:rPr>
        <w:t xml:space="preserve"> STAVU</w:t>
      </w:r>
    </w:p>
    <w:p w14:paraId="39B2719D" w14:textId="77777777" w:rsidR="00A05D1B" w:rsidRPr="00AB7485" w:rsidRDefault="00A05D1B" w:rsidP="00A05D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Sportovní klub Badminton Český </w:t>
      </w:r>
      <w:proofErr w:type="gramStart"/>
      <w:r>
        <w:rPr>
          <w:rFonts w:ascii="Tahoma" w:hAnsi="Tahoma" w:cs="Tahoma"/>
          <w:b/>
        </w:rPr>
        <w:t xml:space="preserve">Krumlov, </w:t>
      </w:r>
      <w:proofErr w:type="spellStart"/>
      <w:r>
        <w:rPr>
          <w:rFonts w:ascii="Tahoma" w:hAnsi="Tahoma" w:cs="Tahoma"/>
          <w:b/>
        </w:rPr>
        <w:t>z.s</w:t>
      </w:r>
      <w:proofErr w:type="spellEnd"/>
      <w:r>
        <w:rPr>
          <w:rFonts w:ascii="Tahoma" w:hAnsi="Tahoma" w:cs="Tahoma"/>
          <w:b/>
        </w:rPr>
        <w:t>.</w:t>
      </w:r>
      <w:proofErr w:type="gramEnd"/>
      <w:r>
        <w:rPr>
          <w:rFonts w:ascii="Tahoma" w:hAnsi="Tahoma" w:cs="Tahoma"/>
          <w:b/>
        </w:rPr>
        <w:t>, Chvalšinská 111, Český Krumlov</w:t>
      </w:r>
    </w:p>
    <w:p w14:paraId="40CB05B2" w14:textId="77777777" w:rsidR="00D422DD" w:rsidRDefault="00D422DD" w:rsidP="00D422DD">
      <w:pPr>
        <w:rPr>
          <w:rFonts w:ascii="Tahoma" w:hAnsi="Tahoma" w:cs="Tahoma"/>
        </w:rPr>
      </w:pPr>
    </w:p>
    <w:p w14:paraId="47A663F1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Žádost o lékařský posudek o zdravotní způsobilosti ke sportu podle zákona č. 373/2011 Sb. a prováděcí vyhlášky č. 391/2013 Sb. </w:t>
      </w:r>
    </w:p>
    <w:p w14:paraId="5554EC11" w14:textId="77777777" w:rsidR="00D422DD" w:rsidRDefault="00D422DD" w:rsidP="00D422DD">
      <w:pPr>
        <w:rPr>
          <w:rFonts w:ascii="Tahoma" w:hAnsi="Tahoma" w:cs="Tahoma"/>
        </w:rPr>
      </w:pPr>
    </w:p>
    <w:p w14:paraId="35F12803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>Jméno:……………………………………………………………………………………………………………………</w:t>
      </w:r>
    </w:p>
    <w:p w14:paraId="7F98BAC6" w14:textId="77777777" w:rsidR="00D422DD" w:rsidRDefault="00D422DD" w:rsidP="00D422DD">
      <w:pPr>
        <w:rPr>
          <w:rFonts w:ascii="Tahoma" w:hAnsi="Tahoma" w:cs="Tahoma"/>
        </w:rPr>
      </w:pPr>
    </w:p>
    <w:p w14:paraId="21424D45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>Příjmení:…………………………………………………………………………………………………………………</w:t>
      </w:r>
    </w:p>
    <w:p w14:paraId="079B15FA" w14:textId="77777777" w:rsidR="00D422DD" w:rsidRDefault="00D422DD" w:rsidP="00D422DD">
      <w:pPr>
        <w:rPr>
          <w:rFonts w:ascii="Tahoma" w:hAnsi="Tahoma" w:cs="Tahoma"/>
        </w:rPr>
      </w:pPr>
    </w:p>
    <w:p w14:paraId="63A6DD5A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>Datum narození:………………………………………………………………………………………………………</w:t>
      </w:r>
    </w:p>
    <w:p w14:paraId="1386B51E" w14:textId="77777777" w:rsidR="00D422DD" w:rsidRDefault="00D422DD" w:rsidP="00D422DD">
      <w:pPr>
        <w:rPr>
          <w:rFonts w:ascii="Tahoma" w:hAnsi="Tahoma" w:cs="Tahoma"/>
        </w:rPr>
      </w:pPr>
    </w:p>
    <w:p w14:paraId="31DEF732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>Bydliště: …………………………………………………………………………………………………………………</w:t>
      </w:r>
    </w:p>
    <w:p w14:paraId="51BE14F3" w14:textId="77777777" w:rsidR="00D422DD" w:rsidRDefault="00D422DD" w:rsidP="00D422DD">
      <w:pPr>
        <w:rPr>
          <w:rFonts w:ascii="Tahoma" w:hAnsi="Tahoma" w:cs="Tahoma"/>
        </w:rPr>
      </w:pPr>
    </w:p>
    <w:p w14:paraId="04369BAD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Výkonnostní sport: ano </w:t>
      </w:r>
    </w:p>
    <w:p w14:paraId="3DFEF6D1" w14:textId="77777777" w:rsidR="00D422DD" w:rsidRDefault="00D422DD" w:rsidP="00D422DD">
      <w:pPr>
        <w:rPr>
          <w:rFonts w:ascii="Tahoma" w:hAnsi="Tahoma" w:cs="Tahoma"/>
        </w:rPr>
      </w:pPr>
    </w:p>
    <w:p w14:paraId="794F87E3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>Druh sportu: badminton</w:t>
      </w:r>
    </w:p>
    <w:p w14:paraId="7B1D191B" w14:textId="77777777" w:rsidR="00D422DD" w:rsidRDefault="00D422DD" w:rsidP="00D422DD">
      <w:pPr>
        <w:rPr>
          <w:rFonts w:ascii="Tahoma" w:hAnsi="Tahoma" w:cs="Tahoma"/>
        </w:rPr>
      </w:pPr>
    </w:p>
    <w:p w14:paraId="26591493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Požadovaný druh lékařské prohlídky: pravidelná </w:t>
      </w:r>
    </w:p>
    <w:p w14:paraId="4277174E" w14:textId="77777777" w:rsidR="00D422DD" w:rsidRDefault="00D422DD" w:rsidP="00D422DD">
      <w:pPr>
        <w:rPr>
          <w:rFonts w:ascii="Tahoma" w:hAnsi="Tahoma" w:cs="Tahoma"/>
        </w:rPr>
      </w:pPr>
    </w:p>
    <w:p w14:paraId="2F96E53F" w14:textId="77777777" w:rsidR="00A05D1B" w:rsidRDefault="00A05D1B" w:rsidP="00A05D1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 xml:space="preserve">Odpovědnost za absolvování lékařské prohlídky </w:t>
      </w:r>
      <w:r w:rsidRPr="00427DED">
        <w:rPr>
          <w:rFonts w:ascii="Tahoma" w:hAnsi="Tahoma" w:cs="Tahoma"/>
        </w:rPr>
        <w:t>/ zdravotní stav nese sportovec, v případě nezletilých zákonný zástupce.</w:t>
      </w:r>
      <w:r w:rsidRPr="00980C8B">
        <w:rPr>
          <w:rFonts w:ascii="Tahoma" w:hAnsi="Tahoma" w:cs="Tahoma"/>
        </w:rPr>
        <w:t xml:space="preserve"> </w:t>
      </w:r>
    </w:p>
    <w:p w14:paraId="4AE560C0" w14:textId="77777777" w:rsidR="00A05D1B" w:rsidRDefault="00A05D1B" w:rsidP="00A05D1B">
      <w:pPr>
        <w:rPr>
          <w:rFonts w:ascii="Tahoma" w:hAnsi="Tahoma" w:cs="Tahoma"/>
        </w:rPr>
      </w:pPr>
    </w:p>
    <w:p w14:paraId="5CBD8ECC" w14:textId="5BAEBA51" w:rsidR="00A05D1B" w:rsidRPr="00D467C3" w:rsidRDefault="00A05D1B" w:rsidP="00A05D1B">
      <w:pPr>
        <w:jc w:val="center"/>
        <w:rPr>
          <w:rFonts w:ascii="Tahoma" w:hAnsi="Tahoma" w:cs="Tahoma"/>
          <w:b/>
          <w:szCs w:val="24"/>
          <w:u w:val="single"/>
        </w:rPr>
      </w:pPr>
      <w:r w:rsidRPr="00D467C3">
        <w:rPr>
          <w:rFonts w:ascii="Tahoma" w:hAnsi="Tahoma" w:cs="Tahoma"/>
          <w:b/>
          <w:szCs w:val="24"/>
          <w:u w:val="single"/>
        </w:rPr>
        <w:t>LÉKAŘS</w:t>
      </w:r>
      <w:bookmarkStart w:id="0" w:name="_GoBack"/>
      <w:bookmarkEnd w:id="0"/>
      <w:r w:rsidRPr="00D467C3">
        <w:rPr>
          <w:rFonts w:ascii="Tahoma" w:hAnsi="Tahoma" w:cs="Tahoma"/>
          <w:b/>
          <w:szCs w:val="24"/>
          <w:u w:val="single"/>
        </w:rPr>
        <w:t>KÝ POSUDEK</w:t>
      </w:r>
      <w:r>
        <w:rPr>
          <w:rFonts w:ascii="Tahoma" w:hAnsi="Tahoma" w:cs="Tahoma"/>
          <w:b/>
          <w:szCs w:val="24"/>
          <w:u w:val="single"/>
        </w:rPr>
        <w:t xml:space="preserve"> </w:t>
      </w:r>
      <w:r w:rsidR="00694D2C" w:rsidRPr="00694D2C">
        <w:rPr>
          <w:rFonts w:ascii="Tahoma" w:hAnsi="Tahoma" w:cs="Tahoma"/>
          <w:b/>
          <w:szCs w:val="24"/>
          <w:highlight w:val="yellow"/>
          <w:u w:val="single"/>
        </w:rPr>
        <w:t>NEBO</w:t>
      </w:r>
      <w:r w:rsidRPr="00694D2C">
        <w:rPr>
          <w:rFonts w:ascii="Tahoma" w:hAnsi="Tahoma" w:cs="Tahoma"/>
          <w:b/>
          <w:szCs w:val="24"/>
          <w:highlight w:val="yellow"/>
          <w:u w:val="single"/>
        </w:rPr>
        <w:t xml:space="preserve"> ČESTNÉ PROHLÁŠENÍ</w:t>
      </w:r>
    </w:p>
    <w:p w14:paraId="6C41202B" w14:textId="75148749" w:rsidR="00D422DD" w:rsidRPr="00D422DD" w:rsidRDefault="00D422DD" w:rsidP="00D422DD">
      <w:pPr>
        <w:jc w:val="center"/>
        <w:rPr>
          <w:rFonts w:ascii="Tahoma" w:hAnsi="Tahoma" w:cs="Tahoma"/>
          <w:b/>
          <w:szCs w:val="24"/>
          <w:u w:val="single"/>
        </w:rPr>
      </w:pPr>
    </w:p>
    <w:p w14:paraId="197C0D8E" w14:textId="77777777" w:rsidR="00D422DD" w:rsidRDefault="00D422DD" w:rsidP="00D422D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4720C4D8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 zdravotně způsobilá/ý – nezpůsobilá/ý (nehodící zaškrtněte) </w:t>
      </w:r>
    </w:p>
    <w:p w14:paraId="4F2C7E84" w14:textId="77777777" w:rsidR="00D422DD" w:rsidRDefault="00D422DD" w:rsidP="00D422DD">
      <w:pPr>
        <w:rPr>
          <w:rFonts w:ascii="Tahoma" w:hAnsi="Tahoma" w:cs="Tahoma"/>
        </w:rPr>
      </w:pPr>
    </w:p>
    <w:p w14:paraId="78FE64F1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>Je zdravotně způsobilá/ý s podmínkou ……………………………………………………………………….</w:t>
      </w:r>
    </w:p>
    <w:p w14:paraId="52736D55" w14:textId="77777777" w:rsidR="00D422DD" w:rsidRDefault="00D422DD" w:rsidP="00D422DD">
      <w:pPr>
        <w:rPr>
          <w:rFonts w:ascii="Tahoma" w:hAnsi="Tahoma" w:cs="Tahoma"/>
        </w:rPr>
      </w:pPr>
    </w:p>
    <w:p w14:paraId="3136326B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>Hráč je způsobilý hrát závodně badminton. ANO – NE</w:t>
      </w:r>
    </w:p>
    <w:p w14:paraId="0738F2DD" w14:textId="77777777" w:rsidR="00D422DD" w:rsidRDefault="00D422DD" w:rsidP="00D422DD">
      <w:pPr>
        <w:rPr>
          <w:rFonts w:ascii="Tahoma" w:hAnsi="Tahoma" w:cs="Tahoma"/>
        </w:rPr>
      </w:pPr>
    </w:p>
    <w:p w14:paraId="2EC9C068" w14:textId="77777777" w:rsidR="00D422DD" w:rsidRDefault="00D422DD" w:rsidP="00D422D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Platnost posudku je 12 měsíců. </w:t>
      </w:r>
    </w:p>
    <w:p w14:paraId="0CE7317F" w14:textId="77777777" w:rsidR="00D422DD" w:rsidRDefault="00D422DD" w:rsidP="00D422DD">
      <w:pPr>
        <w:rPr>
          <w:rFonts w:ascii="Tahoma" w:hAnsi="Tahoma" w:cs="Tahoma"/>
        </w:rPr>
      </w:pPr>
    </w:p>
    <w:p w14:paraId="1C629534" w14:textId="77777777" w:rsidR="00D422DD" w:rsidRDefault="00D422DD" w:rsidP="00D422DD">
      <w:pPr>
        <w:rPr>
          <w:rFonts w:ascii="Tahoma" w:hAnsi="Tahoma" w:cs="Tahoma"/>
        </w:rPr>
      </w:pPr>
    </w:p>
    <w:p w14:paraId="0D02AAFC" w14:textId="77777777" w:rsidR="00D422DD" w:rsidRDefault="00D422DD" w:rsidP="00D422DD">
      <w:pPr>
        <w:rPr>
          <w:rFonts w:ascii="Tahoma" w:hAnsi="Tahoma" w:cs="Tahoma"/>
        </w:rPr>
      </w:pPr>
    </w:p>
    <w:p w14:paraId="1017A392" w14:textId="77777777" w:rsidR="00A05D1B" w:rsidRDefault="00A05D1B" w:rsidP="00A05D1B">
      <w:pPr>
        <w:rPr>
          <w:rFonts w:ascii="Tahoma" w:hAnsi="Tahoma" w:cs="Tahoma"/>
        </w:rPr>
      </w:pPr>
      <w:r w:rsidRPr="00980C8B">
        <w:rPr>
          <w:rFonts w:ascii="Tahoma" w:hAnsi="Tahoma" w:cs="Tahoma"/>
        </w:rPr>
        <w:t>V …………………………………………………………………… dne ……………………………</w:t>
      </w:r>
      <w:r>
        <w:rPr>
          <w:rFonts w:ascii="Tahoma" w:hAnsi="Tahoma" w:cs="Tahoma"/>
        </w:rPr>
        <w:t xml:space="preserve"> </w:t>
      </w:r>
    </w:p>
    <w:p w14:paraId="75EADFA1" w14:textId="77777777" w:rsidR="00A05D1B" w:rsidRDefault="00A05D1B" w:rsidP="00A05D1B">
      <w:pPr>
        <w:rPr>
          <w:rFonts w:ascii="Tahoma" w:hAnsi="Tahoma" w:cs="Tahoma"/>
        </w:rPr>
      </w:pPr>
    </w:p>
    <w:p w14:paraId="4E9225E7" w14:textId="77777777" w:rsidR="00A05D1B" w:rsidRDefault="00A05D1B" w:rsidP="00A05D1B">
      <w:pPr>
        <w:rPr>
          <w:rFonts w:ascii="Tahoma" w:hAnsi="Tahoma" w:cs="Tahoma"/>
        </w:rPr>
      </w:pPr>
    </w:p>
    <w:p w14:paraId="57C4DB45" w14:textId="77777777" w:rsidR="00A05D1B" w:rsidRDefault="00A05D1B" w:rsidP="00A05D1B">
      <w:pPr>
        <w:rPr>
          <w:rFonts w:ascii="Tahoma" w:hAnsi="Tahoma" w:cs="Tahoma"/>
        </w:rPr>
      </w:pPr>
    </w:p>
    <w:p w14:paraId="361CC36E" w14:textId="77777777" w:rsidR="00A05D1B" w:rsidRDefault="00A05D1B" w:rsidP="00A05D1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……..………...…………………………………………</w:t>
      </w:r>
    </w:p>
    <w:p w14:paraId="592E970E" w14:textId="77777777" w:rsidR="00694D2C" w:rsidRDefault="00A05D1B" w:rsidP="00A05D1B">
      <w:pPr>
        <w:ind w:left="6372"/>
        <w:rPr>
          <w:rFonts w:ascii="Tahoma" w:hAnsi="Tahoma" w:cs="Tahoma"/>
        </w:rPr>
      </w:pPr>
      <w:r w:rsidRPr="00980C8B">
        <w:rPr>
          <w:rFonts w:ascii="Tahoma" w:hAnsi="Tahoma" w:cs="Tahoma"/>
        </w:rPr>
        <w:t>razítko, jméno a podpis lékaře</w:t>
      </w:r>
      <w:r w:rsidR="00BE61D4">
        <w:rPr>
          <w:rFonts w:ascii="Tahoma" w:hAnsi="Tahoma" w:cs="Tahoma"/>
        </w:rPr>
        <w:t xml:space="preserve"> </w:t>
      </w:r>
    </w:p>
    <w:p w14:paraId="3F7F41E5" w14:textId="77777777" w:rsidR="00694D2C" w:rsidRDefault="00694D2C" w:rsidP="00A05D1B">
      <w:pPr>
        <w:ind w:left="6372"/>
        <w:rPr>
          <w:rFonts w:ascii="Tahoma" w:hAnsi="Tahoma" w:cs="Tahoma"/>
        </w:rPr>
      </w:pPr>
    </w:p>
    <w:p w14:paraId="100FBD18" w14:textId="77777777" w:rsidR="00694D2C" w:rsidRDefault="00694D2C" w:rsidP="00A05D1B">
      <w:pPr>
        <w:ind w:left="6372"/>
        <w:rPr>
          <w:rFonts w:ascii="Tahoma" w:hAnsi="Tahoma" w:cs="Tahoma"/>
        </w:rPr>
      </w:pPr>
    </w:p>
    <w:p w14:paraId="088212E1" w14:textId="6B65E7EC" w:rsidR="00A05D1B" w:rsidRDefault="00BE61D4" w:rsidP="00A05D1B">
      <w:pPr>
        <w:ind w:left="6372"/>
        <w:rPr>
          <w:sz w:val="32"/>
          <w:szCs w:val="32"/>
        </w:rPr>
      </w:pPr>
      <w:r w:rsidRPr="00694D2C">
        <w:rPr>
          <w:rFonts w:ascii="Tahoma" w:hAnsi="Tahoma" w:cs="Tahoma"/>
          <w:b/>
          <w:highlight w:val="yellow"/>
        </w:rPr>
        <w:t>nebo zákonný zástupce</w:t>
      </w:r>
      <w:r w:rsidR="00A05D1B" w:rsidRPr="00BE61D4">
        <w:rPr>
          <w:b/>
          <w:sz w:val="32"/>
          <w:szCs w:val="32"/>
        </w:rPr>
        <w:tab/>
      </w:r>
      <w:r w:rsidR="00A05D1B" w:rsidRPr="00BE61D4">
        <w:rPr>
          <w:b/>
          <w:sz w:val="32"/>
          <w:szCs w:val="32"/>
        </w:rPr>
        <w:tab/>
      </w:r>
      <w:r w:rsidR="00A05D1B" w:rsidRPr="00BE61D4">
        <w:rPr>
          <w:b/>
          <w:sz w:val="32"/>
          <w:szCs w:val="32"/>
        </w:rPr>
        <w:tab/>
      </w:r>
      <w:r w:rsidR="00A05D1B">
        <w:rPr>
          <w:sz w:val="32"/>
          <w:szCs w:val="32"/>
        </w:rPr>
        <w:tab/>
      </w:r>
      <w:r w:rsidR="00A05D1B">
        <w:rPr>
          <w:sz w:val="32"/>
          <w:szCs w:val="32"/>
        </w:rPr>
        <w:tab/>
      </w:r>
    </w:p>
    <w:p w14:paraId="011AF2E5" w14:textId="77777777" w:rsidR="00A05D1B" w:rsidRDefault="00A05D1B" w:rsidP="00A05D1B">
      <w:pPr>
        <w:ind w:left="7080"/>
        <w:rPr>
          <w:sz w:val="32"/>
          <w:szCs w:val="32"/>
        </w:rPr>
      </w:pPr>
    </w:p>
    <w:p w14:paraId="355E52E4" w14:textId="77777777" w:rsidR="00A05D1B" w:rsidRPr="00427DED" w:rsidRDefault="00A05D1B" w:rsidP="00A05D1B">
      <w:pPr>
        <w:jc w:val="right"/>
        <w:rPr>
          <w:rFonts w:ascii="Tahoma" w:hAnsi="Tahoma" w:cs="Tahoma"/>
        </w:rPr>
      </w:pPr>
      <w:r w:rsidRPr="00427DED">
        <w:rPr>
          <w:rFonts w:ascii="Tahoma" w:hAnsi="Tahoma" w:cs="Tahoma"/>
        </w:rPr>
        <w:t>……….……...…………………………………………</w:t>
      </w:r>
    </w:p>
    <w:p w14:paraId="7E9EB257" w14:textId="77777777" w:rsidR="00A05D1B" w:rsidRPr="00D7552F" w:rsidRDefault="00A05D1B" w:rsidP="00A05D1B">
      <w:pPr>
        <w:ind w:left="6372"/>
        <w:rPr>
          <w:rFonts w:ascii="Tahoma" w:hAnsi="Tahoma" w:cs="Tahoma"/>
        </w:rPr>
      </w:pPr>
      <w:r w:rsidRPr="00427DED">
        <w:rPr>
          <w:rFonts w:ascii="Tahoma" w:hAnsi="Tahoma" w:cs="Tahoma"/>
        </w:rPr>
        <w:t>podpis, jméno zákonného zástupce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1AA2F5D" w14:textId="32A5721D" w:rsidR="006A781B" w:rsidRDefault="006A781B" w:rsidP="00A05D1B">
      <w:pPr>
        <w:rPr>
          <w:rFonts w:ascii="Tahoma" w:hAnsi="Tahoma" w:cs="Tahoma"/>
          <w:i/>
          <w:sz w:val="20"/>
        </w:rPr>
      </w:pPr>
    </w:p>
    <w:sectPr w:rsidR="006A781B" w:rsidSect="00694D2C">
      <w:pgSz w:w="11906" w:h="16838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EF"/>
    <w:rsid w:val="0002045A"/>
    <w:rsid w:val="00093B97"/>
    <w:rsid w:val="00170E31"/>
    <w:rsid w:val="001826D1"/>
    <w:rsid w:val="001904C1"/>
    <w:rsid w:val="001B0E76"/>
    <w:rsid w:val="001C2B9D"/>
    <w:rsid w:val="00271F93"/>
    <w:rsid w:val="002C0948"/>
    <w:rsid w:val="002E4EF2"/>
    <w:rsid w:val="00301B42"/>
    <w:rsid w:val="00360E83"/>
    <w:rsid w:val="00380B6A"/>
    <w:rsid w:val="004018EB"/>
    <w:rsid w:val="00402812"/>
    <w:rsid w:val="00427DED"/>
    <w:rsid w:val="004539D7"/>
    <w:rsid w:val="00493ABE"/>
    <w:rsid w:val="00500B51"/>
    <w:rsid w:val="00631FD4"/>
    <w:rsid w:val="006716C1"/>
    <w:rsid w:val="00694D2C"/>
    <w:rsid w:val="006A731E"/>
    <w:rsid w:val="006A781B"/>
    <w:rsid w:val="007658E2"/>
    <w:rsid w:val="00766BFE"/>
    <w:rsid w:val="00843592"/>
    <w:rsid w:val="008A32F4"/>
    <w:rsid w:val="00A05D1B"/>
    <w:rsid w:val="00A567F1"/>
    <w:rsid w:val="00A848EF"/>
    <w:rsid w:val="00AB782D"/>
    <w:rsid w:val="00BE61D4"/>
    <w:rsid w:val="00D422DD"/>
    <w:rsid w:val="00E24C56"/>
    <w:rsid w:val="00EA0CD7"/>
    <w:rsid w:val="00EA3C4C"/>
    <w:rsid w:val="00F171BF"/>
    <w:rsid w:val="00F534E8"/>
    <w:rsid w:val="00F80330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27305"/>
  <w15:chartTrackingRefBased/>
  <w15:docId w15:val="{0C3DBA53-10BC-489A-A009-AA3CBE3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left="708" w:firstLine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customStyle="1" w:styleId="sloseznamuP">
    <w:name w:val="Číslo seznamu P"/>
    <w:basedOn w:val="Normln"/>
    <w:pPr>
      <w:ind w:left="964" w:hanging="964"/>
    </w:pPr>
  </w:style>
  <w:style w:type="paragraph" w:customStyle="1" w:styleId="sloseznamuUT">
    <w:name w:val="Číslo seznamu UT"/>
    <w:basedOn w:val="Normln"/>
    <w:pPr>
      <w:ind w:left="1531" w:hanging="964"/>
    </w:pPr>
  </w:style>
  <w:style w:type="paragraph" w:customStyle="1" w:styleId="sloseznamuZT">
    <w:name w:val="Číslo seznamu ZT"/>
    <w:basedOn w:val="Normln"/>
    <w:pPr>
      <w:ind w:left="964" w:hanging="964"/>
    </w:pPr>
  </w:style>
  <w:style w:type="paragraph" w:customStyle="1" w:styleId="Nadpis01">
    <w:name w:val="Nadpis 01"/>
    <w:basedOn w:val="Normln"/>
    <w:pPr>
      <w:jc w:val="center"/>
    </w:pPr>
    <w:rPr>
      <w:b/>
      <w:sz w:val="40"/>
    </w:rPr>
  </w:style>
  <w:style w:type="paragraph" w:customStyle="1" w:styleId="Nadpis02">
    <w:name w:val="Nadpis 02"/>
    <w:basedOn w:val="Normln"/>
    <w:pPr>
      <w:jc w:val="center"/>
    </w:pPr>
    <w:rPr>
      <w:rFonts w:ascii="Arial" w:hAnsi="Arial"/>
      <w:b/>
      <w:sz w:val="40"/>
    </w:rPr>
  </w:style>
  <w:style w:type="paragraph" w:customStyle="1" w:styleId="Nadpis04">
    <w:name w:val="Nadpis 04"/>
    <w:basedOn w:val="Normln"/>
    <w:pPr>
      <w:ind w:firstLine="567"/>
      <w:jc w:val="both"/>
    </w:pPr>
    <w:rPr>
      <w:b/>
      <w:sz w:val="28"/>
      <w:u w:val="double"/>
    </w:rPr>
  </w:style>
  <w:style w:type="paragraph" w:customStyle="1" w:styleId="Nadpis03">
    <w:name w:val="Nadpis 03"/>
    <w:basedOn w:val="Normln"/>
    <w:pPr>
      <w:jc w:val="center"/>
    </w:pPr>
    <w:rPr>
      <w:rFonts w:ascii="Arial" w:hAnsi="Arial"/>
      <w:b/>
      <w:sz w:val="28"/>
    </w:rPr>
  </w:style>
  <w:style w:type="paragraph" w:customStyle="1" w:styleId="Nadpis05">
    <w:name w:val="Nadpis 05"/>
    <w:basedOn w:val="Normln"/>
    <w:pPr>
      <w:ind w:firstLine="567"/>
      <w:jc w:val="both"/>
    </w:pPr>
    <w:rPr>
      <w:i/>
    </w:rPr>
  </w:style>
  <w:style w:type="paragraph" w:styleId="Nzev">
    <w:name w:val="Title"/>
    <w:basedOn w:val="Normln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jc w:val="center"/>
    </w:pPr>
    <w:rPr>
      <w:rFonts w:ascii="Arial" w:hAnsi="Arial" w:cs="Arial"/>
      <w:b/>
      <w:bCs/>
      <w:sz w:val="4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A781B"/>
    <w:pPr>
      <w:autoSpaceDN w:val="0"/>
    </w:pPr>
    <w:rPr>
      <w:rFonts w:ascii="Calibri" w:eastAsia="Calibri" w:hAnsi="Calibri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4028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40281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A3C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dmintonckrumlov.cz/" TargetMode="External"/><Relationship Id="rId5" Type="http://schemas.openxmlformats.org/officeDocument/2006/relationships/hyperlink" Target="mailto:radek.votava@mybox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831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Aktualizace JUNIOŘI.doc</vt:lpstr>
      <vt:lpstr>Aktualizace JUNIOŘI.doc</vt:lpstr>
    </vt:vector>
  </TitlesOfParts>
  <Company>MARS s.r.o.</Company>
  <LinksUpToDate>false</LinksUpToDate>
  <CharactersWithSpaces>5726</CharactersWithSpaces>
  <SharedDoc>false</SharedDoc>
  <HLinks>
    <vt:vector size="12" baseType="variant">
      <vt:variant>
        <vt:i4>1441818</vt:i4>
      </vt:variant>
      <vt:variant>
        <vt:i4>3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mailto:radek.votava@mybox.cz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Aktualizace JUNIOŘI.doc</dc:title>
  <dc:subject>Badminton</dc:subject>
  <dc:creator>Karel Kotyza</dc:creator>
  <cp:keywords/>
  <dc:description>AKTUALIZACE členské základny - junioři</dc:description>
  <cp:lastModifiedBy>Radek</cp:lastModifiedBy>
  <cp:revision>10</cp:revision>
  <cp:lastPrinted>2024-10-17T16:41:00Z</cp:lastPrinted>
  <dcterms:created xsi:type="dcterms:W3CDTF">2024-01-02T06:41:00Z</dcterms:created>
  <dcterms:modified xsi:type="dcterms:W3CDTF">2025-01-07T16:05:00Z</dcterms:modified>
</cp:coreProperties>
</file>