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2A67B0BE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A80194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0D1E8F39" w:rsidR="00347FCA" w:rsidRPr="00A479FA" w:rsidRDefault="001F161E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Výběr Prahy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1F161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1F161E" w:rsidRPr="00A479FA" w14:paraId="7CE40680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0FB2B625" w:rsidR="001F161E" w:rsidRPr="001F161E" w:rsidRDefault="001F161E" w:rsidP="001F161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1F161E">
              <w:rPr>
                <w:rFonts w:ascii="Tahoma" w:hAnsi="Tahoma" w:cs="Tahoma"/>
                <w:b/>
                <w:bCs/>
                <w:sz w:val="30"/>
                <w:szCs w:val="30"/>
              </w:rPr>
              <w:t>Vimal</w:t>
            </w:r>
            <w:proofErr w:type="spellEnd"/>
          </w:p>
        </w:tc>
        <w:tc>
          <w:tcPr>
            <w:tcW w:w="2111" w:type="dxa"/>
            <w:vAlign w:val="center"/>
          </w:tcPr>
          <w:p w14:paraId="48EEE1B2" w14:textId="538482F5" w:rsidR="001F161E" w:rsidRPr="001F161E" w:rsidRDefault="001F161E" w:rsidP="001F161E">
            <w:pPr>
              <w:spacing w:line="440" w:lineRule="exact"/>
              <w:rPr>
                <w:rFonts w:cs="Tahoma"/>
                <w:b/>
                <w:bCs/>
                <w:sz w:val="24"/>
              </w:rPr>
            </w:pPr>
            <w:r w:rsidRPr="001F161E">
              <w:rPr>
                <w:rFonts w:cs="Tahoma"/>
                <w:b/>
                <w:bCs/>
                <w:sz w:val="24"/>
              </w:rPr>
              <w:t xml:space="preserve">Vinil </w:t>
            </w:r>
            <w:proofErr w:type="spellStart"/>
            <w:r w:rsidRPr="001F161E">
              <w:rPr>
                <w:rFonts w:cs="Tahoma"/>
                <w:b/>
                <w:bCs/>
                <w:sz w:val="24"/>
              </w:rPr>
              <w:t>Sai</w:t>
            </w:r>
            <w:proofErr w:type="spellEnd"/>
            <w:r w:rsidRPr="001F161E">
              <w:rPr>
                <w:rFonts w:cs="Tahoma"/>
                <w:b/>
                <w:bCs/>
                <w:sz w:val="24"/>
              </w:rPr>
              <w:t xml:space="preserve"> </w:t>
            </w:r>
            <w:proofErr w:type="spellStart"/>
            <w:r w:rsidRPr="001F161E">
              <w:rPr>
                <w:rFonts w:cs="Tahoma"/>
                <w:b/>
                <w:bCs/>
                <w:sz w:val="24"/>
              </w:rPr>
              <w:t>Kumar</w:t>
            </w:r>
            <w:proofErr w:type="spellEnd"/>
          </w:p>
        </w:tc>
        <w:tc>
          <w:tcPr>
            <w:tcW w:w="1568" w:type="dxa"/>
            <w:vAlign w:val="center"/>
          </w:tcPr>
          <w:p w14:paraId="0F553831" w14:textId="66F44555" w:rsidR="001F161E" w:rsidRPr="001F161E" w:rsidRDefault="00A80194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1F161E" w:rsidRPr="001F161E">
              <w:rPr>
                <w:rFonts w:cs="Tahoma"/>
                <w:sz w:val="20"/>
                <w:szCs w:val="20"/>
              </w:rPr>
              <w:t>9.</w:t>
            </w:r>
            <w:r w:rsidR="001F161E">
              <w:rPr>
                <w:rFonts w:cs="Tahoma"/>
                <w:sz w:val="20"/>
                <w:szCs w:val="20"/>
              </w:rPr>
              <w:t xml:space="preserve"> </w:t>
            </w:r>
            <w:r w:rsidR="001F161E" w:rsidRPr="001F161E">
              <w:rPr>
                <w:rFonts w:cs="Tahoma"/>
                <w:sz w:val="20"/>
                <w:szCs w:val="20"/>
              </w:rPr>
              <w:t>12.</w:t>
            </w:r>
            <w:r w:rsidR="001F161E">
              <w:rPr>
                <w:rFonts w:cs="Tahoma"/>
                <w:sz w:val="20"/>
                <w:szCs w:val="20"/>
              </w:rPr>
              <w:t xml:space="preserve"> </w:t>
            </w:r>
            <w:r w:rsidR="001F161E" w:rsidRPr="001F161E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53597110" w14:textId="0B573B13" w:rsidR="001F161E" w:rsidRPr="001F161E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10</w:t>
            </w:r>
            <w:r w:rsidR="00A80194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7D747E57" w:rsidR="001F161E" w:rsidRPr="001F161E" w:rsidRDefault="001F161E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TJ Astra Zahradní Město</w:t>
            </w:r>
          </w:p>
        </w:tc>
      </w:tr>
      <w:tr w:rsidR="001F161E" w:rsidRPr="00A479FA" w14:paraId="647A46E0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519FAA89" w:rsidR="001F161E" w:rsidRPr="001F161E" w:rsidRDefault="001F161E" w:rsidP="001F161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1F161E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Zlínský </w:t>
            </w:r>
          </w:p>
        </w:tc>
        <w:tc>
          <w:tcPr>
            <w:tcW w:w="2111" w:type="dxa"/>
            <w:vAlign w:val="center"/>
          </w:tcPr>
          <w:p w14:paraId="1B3AB88F" w14:textId="38ED594F" w:rsidR="001F161E" w:rsidRPr="001F161E" w:rsidRDefault="001F161E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1F161E">
              <w:rPr>
                <w:rFonts w:cs="Tahoma"/>
                <w:b/>
                <w:bCs/>
                <w:sz w:val="30"/>
                <w:szCs w:val="30"/>
              </w:rPr>
              <w:t>Lukáš</w:t>
            </w:r>
          </w:p>
        </w:tc>
        <w:tc>
          <w:tcPr>
            <w:tcW w:w="1568" w:type="dxa"/>
            <w:vAlign w:val="center"/>
          </w:tcPr>
          <w:p w14:paraId="36C71885" w14:textId="4414C5B0" w:rsidR="001F161E" w:rsidRPr="001F161E" w:rsidRDefault="001F161E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21.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A80194">
              <w:rPr>
                <w:rFonts w:cs="Tahoma"/>
                <w:sz w:val="20"/>
                <w:szCs w:val="20"/>
              </w:rPr>
              <w:t>0</w:t>
            </w:r>
            <w:r w:rsidRPr="001F161E">
              <w:rPr>
                <w:rFonts w:cs="Tahoma"/>
                <w:sz w:val="20"/>
                <w:szCs w:val="20"/>
              </w:rPr>
              <w:t>5.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F161E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0F04869A" w14:textId="6B9ADA72" w:rsidR="001F161E" w:rsidRPr="001F161E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13</w:t>
            </w:r>
            <w:r w:rsidR="00A80194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190994CE" w:rsidR="001F161E" w:rsidRPr="001F161E" w:rsidRDefault="001F161E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SK Hamr</w:t>
            </w:r>
          </w:p>
        </w:tc>
      </w:tr>
      <w:tr w:rsidR="001F161E" w:rsidRPr="00A479FA" w14:paraId="411E5032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40063A2B" w:rsidR="001F161E" w:rsidRPr="001F161E" w:rsidRDefault="001F161E" w:rsidP="001F161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1F161E">
              <w:rPr>
                <w:rFonts w:ascii="Tahoma" w:hAnsi="Tahoma" w:cs="Tahoma"/>
                <w:b/>
                <w:bCs/>
                <w:sz w:val="30"/>
                <w:szCs w:val="30"/>
              </w:rPr>
              <w:t>Oubrecht</w:t>
            </w:r>
            <w:proofErr w:type="spellEnd"/>
          </w:p>
        </w:tc>
        <w:tc>
          <w:tcPr>
            <w:tcW w:w="2111" w:type="dxa"/>
            <w:vAlign w:val="center"/>
          </w:tcPr>
          <w:p w14:paraId="45996116" w14:textId="715FF064" w:rsidR="001F161E" w:rsidRPr="001F161E" w:rsidRDefault="001F161E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1F161E">
              <w:rPr>
                <w:rFonts w:cs="Tahoma"/>
                <w:b/>
                <w:bCs/>
                <w:sz w:val="30"/>
                <w:szCs w:val="30"/>
              </w:rPr>
              <w:t>Petr</w:t>
            </w:r>
          </w:p>
        </w:tc>
        <w:tc>
          <w:tcPr>
            <w:tcW w:w="1568" w:type="dxa"/>
            <w:vAlign w:val="center"/>
          </w:tcPr>
          <w:p w14:paraId="282E73FE" w14:textId="66350451" w:rsidR="001F161E" w:rsidRPr="001F161E" w:rsidRDefault="001F161E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14.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F161E">
              <w:rPr>
                <w:rFonts w:cs="Tahoma"/>
                <w:sz w:val="20"/>
                <w:szCs w:val="20"/>
              </w:rPr>
              <w:t>12.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F161E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19249970" w14:textId="2EBB2EF7" w:rsidR="001F161E" w:rsidRPr="001F161E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22</w:t>
            </w:r>
            <w:r w:rsidR="00A80194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4FDCED75" w:rsidR="001F161E" w:rsidRPr="001F161E" w:rsidRDefault="001F161E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TJ Astra Zahradní Město</w:t>
            </w:r>
          </w:p>
        </w:tc>
      </w:tr>
      <w:tr w:rsidR="00306B72" w:rsidRPr="00A479FA" w14:paraId="36FAD76C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785D609D" w:rsidR="00306B72" w:rsidRPr="001F161E" w:rsidRDefault="00306B72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1F161E">
              <w:rPr>
                <w:rFonts w:cs="Tahom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14:paraId="2621B9C6" w14:textId="088F58A1" w:rsidR="00306B72" w:rsidRPr="001F161E" w:rsidRDefault="00306B72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76E0A26A" w14:textId="3229CC4C" w:rsidR="00306B72" w:rsidRPr="001F161E" w:rsidRDefault="00306B72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2C3B345" w14:textId="19E64676" w:rsidR="00306B72" w:rsidRPr="001F161E" w:rsidRDefault="00306B72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C13429" w14:textId="4EDEE313" w:rsidR="00306B72" w:rsidRPr="001F161E" w:rsidRDefault="00306B72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1F161E" w:rsidRPr="00A479FA" w14:paraId="64FA9548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1D3E3FF2" w:rsidR="001F161E" w:rsidRPr="001F161E" w:rsidRDefault="001F161E" w:rsidP="001F161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1F161E">
              <w:rPr>
                <w:rFonts w:ascii="Tahoma" w:hAnsi="Tahoma" w:cs="Tahoma"/>
                <w:b/>
                <w:bCs/>
                <w:sz w:val="30"/>
                <w:szCs w:val="30"/>
              </w:rPr>
              <w:t>Burešová</w:t>
            </w:r>
          </w:p>
        </w:tc>
        <w:tc>
          <w:tcPr>
            <w:tcW w:w="2111" w:type="dxa"/>
            <w:vAlign w:val="center"/>
          </w:tcPr>
          <w:p w14:paraId="04F0E8FF" w14:textId="51C93C33" w:rsidR="001F161E" w:rsidRPr="001F161E" w:rsidRDefault="001F161E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1F161E">
              <w:rPr>
                <w:rFonts w:cs="Tahoma"/>
                <w:b/>
                <w:bCs/>
                <w:sz w:val="30"/>
                <w:szCs w:val="30"/>
              </w:rPr>
              <w:t>Karolína</w:t>
            </w:r>
          </w:p>
        </w:tc>
        <w:tc>
          <w:tcPr>
            <w:tcW w:w="1568" w:type="dxa"/>
            <w:vAlign w:val="center"/>
          </w:tcPr>
          <w:p w14:paraId="29273AA8" w14:textId="6BF0DBC8" w:rsidR="001F161E" w:rsidRPr="001F161E" w:rsidRDefault="001F161E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29.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A80194">
              <w:rPr>
                <w:rFonts w:cs="Tahoma"/>
                <w:sz w:val="20"/>
                <w:szCs w:val="20"/>
              </w:rPr>
              <w:t>0</w:t>
            </w:r>
            <w:r w:rsidRPr="001F161E">
              <w:rPr>
                <w:rFonts w:cs="Tahoma"/>
                <w:sz w:val="20"/>
                <w:szCs w:val="20"/>
              </w:rPr>
              <w:t>3.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F161E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61020576" w14:textId="5E05949E" w:rsidR="001F161E" w:rsidRPr="001F161E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13</w:t>
            </w:r>
            <w:r w:rsidR="00A80194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598762E" w14:textId="3FD8BD1C" w:rsidR="001F161E" w:rsidRPr="001F161E" w:rsidRDefault="001F161E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TJ Sokol Radotín</w:t>
            </w:r>
          </w:p>
        </w:tc>
      </w:tr>
      <w:tr w:rsidR="001F161E" w:rsidRPr="00A479FA" w14:paraId="35E8D2DA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2214CABC" w:rsidR="001F161E" w:rsidRPr="001F161E" w:rsidRDefault="001F161E" w:rsidP="001F161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1F161E">
              <w:rPr>
                <w:rFonts w:ascii="Tahoma" w:hAnsi="Tahoma" w:cs="Tahoma"/>
                <w:b/>
                <w:bCs/>
                <w:sz w:val="30"/>
                <w:szCs w:val="30"/>
              </w:rPr>
              <w:t>Smékalová</w:t>
            </w:r>
          </w:p>
        </w:tc>
        <w:tc>
          <w:tcPr>
            <w:tcW w:w="2111" w:type="dxa"/>
            <w:vAlign w:val="center"/>
          </w:tcPr>
          <w:p w14:paraId="69B2712F" w14:textId="5EAB76E8" w:rsidR="001F161E" w:rsidRPr="001F161E" w:rsidRDefault="001F161E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1F161E">
              <w:rPr>
                <w:rFonts w:cs="Tahoma"/>
                <w:b/>
                <w:bCs/>
                <w:sz w:val="30"/>
                <w:szCs w:val="30"/>
              </w:rPr>
              <w:t>Eliška</w:t>
            </w:r>
          </w:p>
        </w:tc>
        <w:tc>
          <w:tcPr>
            <w:tcW w:w="1568" w:type="dxa"/>
            <w:vAlign w:val="center"/>
          </w:tcPr>
          <w:p w14:paraId="7DAD0EAF" w14:textId="54C54ED0" w:rsidR="001F161E" w:rsidRPr="001F161E" w:rsidRDefault="00A80194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1F161E" w:rsidRPr="001F161E">
              <w:rPr>
                <w:rFonts w:cs="Tahoma"/>
                <w:sz w:val="20"/>
                <w:szCs w:val="20"/>
              </w:rPr>
              <w:t>9.</w:t>
            </w:r>
            <w:r w:rsidR="001F161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1F161E" w:rsidRPr="001F161E">
              <w:rPr>
                <w:rFonts w:cs="Tahoma"/>
                <w:sz w:val="20"/>
                <w:szCs w:val="20"/>
              </w:rPr>
              <w:t>2.</w:t>
            </w:r>
            <w:r w:rsidR="001F161E">
              <w:rPr>
                <w:rFonts w:cs="Tahoma"/>
                <w:sz w:val="20"/>
                <w:szCs w:val="20"/>
              </w:rPr>
              <w:t xml:space="preserve"> </w:t>
            </w:r>
            <w:r w:rsidR="001F161E" w:rsidRPr="001F161E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73193E04" w14:textId="172357E7" w:rsidR="001F161E" w:rsidRPr="001F161E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19</w:t>
            </w:r>
            <w:r w:rsidR="00A80194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6AC21B6C" w:rsidR="001F161E" w:rsidRPr="001F161E" w:rsidRDefault="001F161E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TJ Astra Zahradní Město</w:t>
            </w:r>
          </w:p>
        </w:tc>
      </w:tr>
      <w:tr w:rsidR="001F161E" w:rsidRPr="00A479FA" w14:paraId="04A8347F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0D307592" w:rsidR="001F161E" w:rsidRPr="001F161E" w:rsidRDefault="001F161E" w:rsidP="001F161E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1F161E">
              <w:rPr>
                <w:rFonts w:ascii="Tahoma" w:hAnsi="Tahoma" w:cs="Tahoma"/>
                <w:b/>
                <w:bCs/>
                <w:sz w:val="30"/>
                <w:szCs w:val="30"/>
              </w:rPr>
              <w:t>Burešová</w:t>
            </w:r>
          </w:p>
        </w:tc>
        <w:tc>
          <w:tcPr>
            <w:tcW w:w="2111" w:type="dxa"/>
            <w:vAlign w:val="center"/>
          </w:tcPr>
          <w:p w14:paraId="1D6F2902" w14:textId="0890528A" w:rsidR="001F161E" w:rsidRPr="001F161E" w:rsidRDefault="001F161E" w:rsidP="001F161E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1F161E">
              <w:rPr>
                <w:rFonts w:cs="Tahoma"/>
                <w:b/>
                <w:bCs/>
                <w:sz w:val="30"/>
                <w:szCs w:val="30"/>
              </w:rPr>
              <w:t>Eliška</w:t>
            </w:r>
          </w:p>
        </w:tc>
        <w:tc>
          <w:tcPr>
            <w:tcW w:w="1568" w:type="dxa"/>
            <w:vAlign w:val="center"/>
          </w:tcPr>
          <w:p w14:paraId="4C850259" w14:textId="72859FFA" w:rsidR="001F161E" w:rsidRPr="001F161E" w:rsidRDefault="00A80194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1F161E" w:rsidRPr="001F161E">
              <w:rPr>
                <w:rFonts w:cs="Tahoma"/>
                <w:sz w:val="20"/>
                <w:szCs w:val="20"/>
              </w:rPr>
              <w:t>9.</w:t>
            </w:r>
            <w:r w:rsidR="001F161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1F161E" w:rsidRPr="001F161E">
              <w:rPr>
                <w:rFonts w:cs="Tahoma"/>
                <w:sz w:val="20"/>
                <w:szCs w:val="20"/>
              </w:rPr>
              <w:t>3.</w:t>
            </w:r>
            <w:r w:rsidR="001F161E">
              <w:rPr>
                <w:rFonts w:cs="Tahoma"/>
                <w:sz w:val="20"/>
                <w:szCs w:val="20"/>
              </w:rPr>
              <w:t xml:space="preserve"> </w:t>
            </w:r>
            <w:r w:rsidR="001F161E" w:rsidRPr="001F161E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5B7FB42" w14:textId="694D4E0F" w:rsidR="001F161E" w:rsidRPr="001F161E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31</w:t>
            </w:r>
            <w:r w:rsidR="00A80194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65C81378" w:rsidR="001F161E" w:rsidRPr="001F161E" w:rsidRDefault="001F161E" w:rsidP="001F161E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F161E">
              <w:rPr>
                <w:rFonts w:cs="Tahoma"/>
                <w:sz w:val="20"/>
                <w:szCs w:val="20"/>
              </w:rPr>
              <w:t>TJ Sokol Radotín</w:t>
            </w:r>
          </w:p>
        </w:tc>
      </w:tr>
      <w:tr w:rsidR="00306B72" w:rsidRPr="00A479FA" w14:paraId="4452D400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47BD93E0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4D7200C0" w14:textId="235D2768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993A669" w14:textId="70345992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63C9C3" w14:textId="36F685B0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3FF97C" w14:textId="6173EA75" w:rsidR="00306B72" w:rsidRPr="00306B72" w:rsidRDefault="00306B72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4D3198" w:rsidRPr="00A479FA" w14:paraId="0CD398D2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56F0527F" w:rsidR="004D3198" w:rsidRPr="004D3198" w:rsidRDefault="004D3198" w:rsidP="00412B8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50356048" w14:textId="0D2EC961" w:rsidR="004D3198" w:rsidRPr="004D3198" w:rsidRDefault="004D3198" w:rsidP="00412B8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ABB9C0D" w14:textId="363AE9F9" w:rsidR="004D3198" w:rsidRPr="004D3198" w:rsidRDefault="004D3198" w:rsidP="00412B8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19CF068C" w:rsidR="004D3198" w:rsidRPr="004D3198" w:rsidRDefault="004D3198" w:rsidP="00412B8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6C231AFB" w:rsidR="004D3198" w:rsidRPr="004D3198" w:rsidRDefault="004D3198" w:rsidP="00412B86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16168CFD" w:rsidR="00C21C99" w:rsidRPr="00A80194" w:rsidRDefault="001F161E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 w:rsidRPr="00A80194">
              <w:rPr>
                <w:rFonts w:cs="Tahoma"/>
                <w:b/>
                <w:sz w:val="30"/>
                <w:szCs w:val="30"/>
              </w:rPr>
              <w:t>108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46DAA753" w14:textId="77777777" w:rsidR="009A481B" w:rsidRPr="00A479FA" w:rsidRDefault="009A481B" w:rsidP="009A481B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520493" wp14:editId="5E866B0B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C5778F" wp14:editId="63889EBC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3E80D2" wp14:editId="77E0A8B1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4752E" wp14:editId="26002853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F17BDFC" wp14:editId="7CE05CF9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5BBEC2" wp14:editId="48B1ED85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F1E75F" wp14:editId="17462279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78A53247" wp14:editId="7486C214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2F4A4" w14:textId="6F450B98" w:rsidR="00E36411" w:rsidRPr="00A479FA" w:rsidRDefault="00E36411" w:rsidP="0092099E">
      <w:pPr>
        <w:rPr>
          <w:rFonts w:cs="Tahoma"/>
          <w:sz w:val="20"/>
          <w:szCs w:val="20"/>
        </w:rPr>
      </w:pPr>
      <w:bookmarkStart w:id="2" w:name="_GoBack"/>
      <w:bookmarkEnd w:id="2"/>
    </w:p>
    <w:sectPr w:rsidR="00E36411" w:rsidRPr="00A479FA" w:rsidSect="002E4E1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B3C7E"/>
    <w:rsid w:val="000D597C"/>
    <w:rsid w:val="001313DF"/>
    <w:rsid w:val="001440A8"/>
    <w:rsid w:val="001471F2"/>
    <w:rsid w:val="001737C2"/>
    <w:rsid w:val="001A1962"/>
    <w:rsid w:val="001A4ECF"/>
    <w:rsid w:val="001B61CD"/>
    <w:rsid w:val="001E4CB3"/>
    <w:rsid w:val="001F161E"/>
    <w:rsid w:val="001F1AD1"/>
    <w:rsid w:val="00201810"/>
    <w:rsid w:val="00214BB3"/>
    <w:rsid w:val="00230D94"/>
    <w:rsid w:val="00234A7C"/>
    <w:rsid w:val="00237868"/>
    <w:rsid w:val="002469CB"/>
    <w:rsid w:val="00257564"/>
    <w:rsid w:val="00261D83"/>
    <w:rsid w:val="00280647"/>
    <w:rsid w:val="00294736"/>
    <w:rsid w:val="00296EB0"/>
    <w:rsid w:val="002C3C54"/>
    <w:rsid w:val="002D5795"/>
    <w:rsid w:val="002D7B45"/>
    <w:rsid w:val="002E290E"/>
    <w:rsid w:val="002E4E1C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5125"/>
    <w:rsid w:val="003D63C6"/>
    <w:rsid w:val="003F5A6E"/>
    <w:rsid w:val="00406F93"/>
    <w:rsid w:val="00412B86"/>
    <w:rsid w:val="004257F8"/>
    <w:rsid w:val="0044792B"/>
    <w:rsid w:val="00472D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4F7D11"/>
    <w:rsid w:val="00501565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314A"/>
    <w:rsid w:val="006905D6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E0737"/>
    <w:rsid w:val="007E3A38"/>
    <w:rsid w:val="007F3C26"/>
    <w:rsid w:val="00835768"/>
    <w:rsid w:val="00866F22"/>
    <w:rsid w:val="008708CB"/>
    <w:rsid w:val="00873EC9"/>
    <w:rsid w:val="008932B9"/>
    <w:rsid w:val="008A24BB"/>
    <w:rsid w:val="008A26AB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481B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635F4"/>
    <w:rsid w:val="00A6459C"/>
    <w:rsid w:val="00A648DA"/>
    <w:rsid w:val="00A77DF1"/>
    <w:rsid w:val="00A80194"/>
    <w:rsid w:val="00A92D02"/>
    <w:rsid w:val="00A936D2"/>
    <w:rsid w:val="00A97407"/>
    <w:rsid w:val="00AA56EB"/>
    <w:rsid w:val="00AD40F5"/>
    <w:rsid w:val="00AD7F12"/>
    <w:rsid w:val="00AE283D"/>
    <w:rsid w:val="00B36E90"/>
    <w:rsid w:val="00B669DB"/>
    <w:rsid w:val="00B70CB5"/>
    <w:rsid w:val="00B73AC0"/>
    <w:rsid w:val="00B92AE0"/>
    <w:rsid w:val="00B93CBF"/>
    <w:rsid w:val="00BA378C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E256A"/>
    <w:rsid w:val="00CE3751"/>
    <w:rsid w:val="00CF4C06"/>
    <w:rsid w:val="00D10934"/>
    <w:rsid w:val="00D22E4D"/>
    <w:rsid w:val="00D27603"/>
    <w:rsid w:val="00D774D4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7EFC"/>
    <w:rsid w:val="00ED1BE7"/>
    <w:rsid w:val="00ED3507"/>
    <w:rsid w:val="00ED6416"/>
    <w:rsid w:val="00EE2E97"/>
    <w:rsid w:val="00F02696"/>
    <w:rsid w:val="00F03536"/>
    <w:rsid w:val="00F05C32"/>
    <w:rsid w:val="00F078D3"/>
    <w:rsid w:val="00F158BA"/>
    <w:rsid w:val="00F71710"/>
    <w:rsid w:val="00F77042"/>
    <w:rsid w:val="00F807E7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C946-5E37-4E62-A8A3-9CE8D41A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</cp:lastModifiedBy>
  <cp:revision>3</cp:revision>
  <cp:lastPrinted>2024-04-16T20:11:00Z</cp:lastPrinted>
  <dcterms:created xsi:type="dcterms:W3CDTF">2024-04-16T15:05:00Z</dcterms:created>
  <dcterms:modified xsi:type="dcterms:W3CDTF">2024-04-16T20:11:00Z</dcterms:modified>
</cp:coreProperties>
</file>